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D16" w:rsidRDefault="00F5666C">
      <w:pPr>
        <w:pStyle w:val="a7"/>
      </w:pPr>
      <w:r>
        <w:rPr>
          <w:noProof/>
        </w:rPr>
        <w:drawing>
          <wp:inline distT="0" distB="0" distL="0" distR="0">
            <wp:extent cx="466725" cy="609600"/>
            <wp:effectExtent l="19050" t="0" r="9525" b="0"/>
            <wp:docPr id="1" name="Рисунок 1" descr="Безимени-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rrowheads="1"/>
                    </pic:cNvPicPr>
                  </pic:nvPicPr>
                  <pic:blipFill>
                    <a:blip r:embed="rId8" cstate="print"/>
                    <a:srcRect/>
                    <a:stretch>
                      <a:fillRect/>
                    </a:stretch>
                  </pic:blipFill>
                  <pic:spPr bwMode="auto">
                    <a:xfrm>
                      <a:off x="0" y="0"/>
                      <a:ext cx="466725" cy="609600"/>
                    </a:xfrm>
                    <a:prstGeom prst="rect">
                      <a:avLst/>
                    </a:prstGeom>
                    <a:noFill/>
                    <a:ln w="9525">
                      <a:noFill/>
                      <a:miter lim="800000"/>
                      <a:headEnd/>
                      <a:tailEnd/>
                    </a:ln>
                  </pic:spPr>
                </pic:pic>
              </a:graphicData>
            </a:graphic>
          </wp:inline>
        </w:drawing>
      </w:r>
    </w:p>
    <w:p w:rsidR="00432772" w:rsidRPr="00432772" w:rsidRDefault="00432772" w:rsidP="00432772">
      <w:pPr>
        <w:rPr>
          <w:sz w:val="10"/>
          <w:szCs w:val="10"/>
        </w:rPr>
      </w:pPr>
    </w:p>
    <w:p w:rsidR="00CF05B8" w:rsidRPr="007C1571" w:rsidRDefault="00454A78">
      <w:pPr>
        <w:pStyle w:val="a7"/>
        <w:rPr>
          <w:szCs w:val="32"/>
        </w:rPr>
      </w:pPr>
      <w:r w:rsidRPr="007C1571">
        <w:rPr>
          <w:szCs w:val="32"/>
        </w:rPr>
        <w:t>АДМИНИСТРАЦИЯ ГОРОДА НИЖНЕГО НОВГ</w:t>
      </w:r>
      <w:r w:rsidR="00A728D8" w:rsidRPr="007C1571">
        <w:rPr>
          <w:szCs w:val="32"/>
        </w:rPr>
        <w:t>О</w:t>
      </w:r>
      <w:r w:rsidRPr="007C1571">
        <w:rPr>
          <w:szCs w:val="32"/>
        </w:rPr>
        <w:t>РОДА</w:t>
      </w:r>
    </w:p>
    <w:p w:rsidR="00CF05B8" w:rsidRPr="007C1571" w:rsidRDefault="00CF05B8">
      <w:pPr>
        <w:rPr>
          <w:sz w:val="18"/>
          <w:szCs w:val="18"/>
        </w:rPr>
      </w:pPr>
    </w:p>
    <w:p w:rsidR="00CF05B8" w:rsidRPr="007C1571" w:rsidRDefault="0046450A">
      <w:pPr>
        <w:pStyle w:val="6"/>
        <w:rPr>
          <w:spacing w:val="20"/>
          <w:sz w:val="36"/>
          <w:szCs w:val="36"/>
        </w:rPr>
      </w:pPr>
      <w:r w:rsidRPr="007C1571">
        <w:rPr>
          <w:spacing w:val="20"/>
          <w:sz w:val="36"/>
          <w:szCs w:val="36"/>
        </w:rPr>
        <w:t>ПОСТАНОВЛЕНИЕ</w:t>
      </w:r>
    </w:p>
    <w:p w:rsidR="00CF05B8" w:rsidRPr="007C1571" w:rsidRDefault="00CF05B8">
      <w:pPr>
        <w:rPr>
          <w:sz w:val="18"/>
          <w:szCs w:val="18"/>
          <w:lang w:val="en-US"/>
        </w:rPr>
      </w:pPr>
    </w:p>
    <w:p w:rsidR="00CF05B8" w:rsidRPr="007C1571" w:rsidRDefault="00CF05B8">
      <w:pPr>
        <w:rPr>
          <w:sz w:val="18"/>
          <w:szCs w:val="18"/>
          <w:lang w:val="en-US"/>
        </w:rPr>
      </w:pPr>
    </w:p>
    <w:tbl>
      <w:tblPr>
        <w:tblW w:w="10206" w:type="dxa"/>
        <w:tblInd w:w="108" w:type="dxa"/>
        <w:tblLayout w:type="fixed"/>
        <w:tblLook w:val="0000" w:firstRow="0" w:lastRow="0" w:firstColumn="0" w:lastColumn="0" w:noHBand="0" w:noVBand="0"/>
      </w:tblPr>
      <w:tblGrid>
        <w:gridCol w:w="2694"/>
        <w:gridCol w:w="4394"/>
        <w:gridCol w:w="425"/>
        <w:gridCol w:w="2693"/>
      </w:tblGrid>
      <w:tr w:rsidR="00CF05B8" w:rsidRPr="007C1571">
        <w:tc>
          <w:tcPr>
            <w:tcW w:w="2694" w:type="dxa"/>
            <w:tcBorders>
              <w:bottom w:val="single" w:sz="4" w:space="0" w:color="auto"/>
            </w:tcBorders>
          </w:tcPr>
          <w:p w:rsidR="00CF05B8" w:rsidRPr="007C1571" w:rsidRDefault="00CF05B8">
            <w:pPr>
              <w:rPr>
                <w:b/>
                <w:bCs/>
                <w:sz w:val="24"/>
              </w:rPr>
            </w:pPr>
          </w:p>
        </w:tc>
        <w:tc>
          <w:tcPr>
            <w:tcW w:w="4394" w:type="dxa"/>
          </w:tcPr>
          <w:p w:rsidR="00CF05B8" w:rsidRPr="007C1571" w:rsidRDefault="00CF05B8">
            <w:pPr>
              <w:rPr>
                <w:sz w:val="24"/>
              </w:rPr>
            </w:pPr>
          </w:p>
        </w:tc>
        <w:tc>
          <w:tcPr>
            <w:tcW w:w="425" w:type="dxa"/>
          </w:tcPr>
          <w:p w:rsidR="00CF05B8" w:rsidRPr="007C1571" w:rsidRDefault="00CF05B8">
            <w:pPr>
              <w:rPr>
                <w:b/>
                <w:bCs/>
                <w:sz w:val="24"/>
              </w:rPr>
            </w:pPr>
            <w:r w:rsidRPr="007C1571">
              <w:rPr>
                <w:b/>
                <w:bCs/>
                <w:sz w:val="24"/>
              </w:rPr>
              <w:t>№</w:t>
            </w:r>
          </w:p>
        </w:tc>
        <w:tc>
          <w:tcPr>
            <w:tcW w:w="2693" w:type="dxa"/>
            <w:tcBorders>
              <w:bottom w:val="single" w:sz="4" w:space="0" w:color="auto"/>
            </w:tcBorders>
          </w:tcPr>
          <w:p w:rsidR="00CF05B8" w:rsidRPr="007C1571" w:rsidRDefault="00CF05B8">
            <w:pPr>
              <w:rPr>
                <w:b/>
                <w:bCs/>
                <w:sz w:val="24"/>
              </w:rPr>
            </w:pPr>
          </w:p>
        </w:tc>
      </w:tr>
    </w:tbl>
    <w:p w:rsidR="00FE11C4" w:rsidRDefault="00FE11C4">
      <w:pPr>
        <w:jc w:val="both"/>
        <w:rPr>
          <w:sz w:val="28"/>
          <w:szCs w:val="28"/>
          <w:lang w:val="en-US"/>
        </w:rPr>
      </w:pPr>
    </w:p>
    <w:tbl>
      <w:tblPr>
        <w:tblW w:w="0" w:type="auto"/>
        <w:tblInd w:w="-459" w:type="dxa"/>
        <w:tblLayout w:type="fixed"/>
        <w:tblLook w:val="04A0" w:firstRow="1" w:lastRow="0" w:firstColumn="1" w:lastColumn="0" w:noHBand="0" w:noVBand="1"/>
      </w:tblPr>
      <w:tblGrid>
        <w:gridCol w:w="711"/>
        <w:gridCol w:w="4818"/>
        <w:gridCol w:w="425"/>
      </w:tblGrid>
      <w:tr w:rsidR="00112B0D" w:rsidRPr="00607C46" w:rsidTr="00E34693">
        <w:trPr>
          <w:trHeight w:val="454"/>
        </w:trPr>
        <w:tc>
          <w:tcPr>
            <w:tcW w:w="711" w:type="dxa"/>
          </w:tcPr>
          <w:p w:rsidR="00112B0D" w:rsidRPr="00112B0D" w:rsidRDefault="009A30D8" w:rsidP="006E4A0D">
            <w:pPr>
              <w:ind w:right="-397" w:firstLine="40"/>
              <w:jc w:val="center"/>
              <w:rPr>
                <w:rFonts w:ascii="Calibri" w:hAnsi="Calibri"/>
                <w:sz w:val="28"/>
                <w:szCs w:val="28"/>
                <w:lang w:val="en-US"/>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305435</wp:posOffset>
                      </wp:positionH>
                      <wp:positionV relativeFrom="paragraph">
                        <wp:posOffset>163830</wp:posOffset>
                      </wp:positionV>
                      <wp:extent cx="3579495" cy="745490"/>
                      <wp:effectExtent l="635" t="0" r="127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9495" cy="745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5EBF" w:rsidRPr="002C40B6" w:rsidRDefault="00455EBF">
                                  <w:r w:rsidRPr="008A3AEC">
                                    <w:rPr>
                                      <w:b/>
                                      <w:sz w:val="28"/>
                                      <w:szCs w:val="28"/>
                                    </w:rPr>
                                    <w:t>О внесении изменений в постановление администрации города Нижнего Новгорода от 2</w:t>
                                  </w:r>
                                  <w:r w:rsidRPr="002C40B6">
                                    <w:rPr>
                                      <w:b/>
                                      <w:sz w:val="28"/>
                                      <w:szCs w:val="28"/>
                                    </w:rPr>
                                    <w:t>2</w:t>
                                  </w:r>
                                  <w:r w:rsidRPr="008A3AEC">
                                    <w:rPr>
                                      <w:b/>
                                      <w:sz w:val="28"/>
                                      <w:szCs w:val="28"/>
                                    </w:rPr>
                                    <w:t>.12.20</w:t>
                                  </w:r>
                                  <w:r w:rsidRPr="002C40B6">
                                    <w:rPr>
                                      <w:b/>
                                      <w:sz w:val="28"/>
                                      <w:szCs w:val="28"/>
                                    </w:rPr>
                                    <w:t>22</w:t>
                                  </w:r>
                                  <w:r w:rsidRPr="008A3AEC">
                                    <w:rPr>
                                      <w:b/>
                                      <w:sz w:val="28"/>
                                      <w:szCs w:val="28"/>
                                    </w:rPr>
                                    <w:t xml:space="preserve"> № </w:t>
                                  </w:r>
                                  <w:r w:rsidRPr="002C40B6">
                                    <w:rPr>
                                      <w:b/>
                                      <w:sz w:val="28"/>
                                      <w:szCs w:val="28"/>
                                    </w:rPr>
                                    <w:t>7092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05pt;margin-top:12.9pt;width:281.85pt;height:5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iygwIAAA8FAAAOAAAAZHJzL2Uyb0RvYy54bWysVNuO2yAQfa/Uf0C8Z30p3sTWOqu9NFWl&#10;7UXa7QcQg2NUDBRI7G3Vf++Ak2y6baWqqh8wMMNhZs4ZLi7HXqIdt05oVePsLMWIq0YzoTY1/vSw&#10;mi0wcp4qRqVWvMaP3OHL5csXF4OpeK47LRm3CECUqwZT4857UyWJazreU3emDVdgbLXtqYel3STM&#10;0gHQe5nkaXqeDNoyY3XDnYPd28mIlxG/bXnjP7St4x7JGkNsPo42juswJssLWm0sNZ1o9mHQf4ii&#10;p0LBpUeoW+op2lrxC1QvGqudbv1Zo/tEt61oeMwBssnSZ9ncd9TwmAsUx5ljmdz/g23e7z5aJFiN&#10;c4wU7YGiBz56dK1H9CpUZzCuAqd7A25+hG1gOWbqzJ1uPjuk9E1H1YZfWauHjlMG0WXhZHJydMJx&#10;AWQ9vNMMrqFbryPQ2No+lA6KgQAdWHo8MhNCaWDzVTEvSVlg1IBtTgpSRuoSWh1OG+v8G657FCY1&#10;tsB8RKe7O+dDNLQ6uITLnJaCrYSUcWE36xtp0Y6CSlbxiwk8c5MqOCsdjk2I0w4ECXcEWwg3sv6t&#10;zHKSXuflbHW+mM/IihSzcp4uZmlWXpfnKSnJ7ep7CDAjVScY4+pOKH5QYEb+juF9L0zaiRpEQ43L&#10;Ii8miv6YZBq/3yXZCw8NKUVf48XRiVaB2NeKQdq08lTIaZ78HH6sMtTg8I9ViTIIzE8a8ON6BJSg&#10;jbVmjyAIq4EvYB1eEZh02n7FaICOrLH7sqWWYyTfKhBVmRESWjguSDHPYWFPLetTC1UNQNXYYzRN&#10;b/zU9ltjxaaDmyYZK30FQmxF1MhTVHv5QtfFZPYvRGjr03X0enrHlj8AAAD//wMAUEsDBBQABgAI&#10;AAAAIQD5Xjys3gAAAAkBAAAPAAAAZHJzL2Rvd25yZXYueG1sTI/BTsMwEETvSPyDtUhcEHUS0rSk&#10;cSpAAnFt6Qc48TaJGq+j2G3Sv2c50duO5ml2ptjOthcXHH3nSEG8iEAg1c501Cg4/Hw+r0H4oMno&#10;3hEquKKHbXl/V+jcuIl2eNmHRnAI+VwraEMYcil93aLVfuEGJPaObrQ6sBwbaUY9cbjtZRJFmbS6&#10;I/7Q6gE/WqxP+7NVcPyenpavU/UVDqtdmr3rblW5q1KPD/PbBkTAOfzD8Fefq0PJnSp3JuNFryBd&#10;x0wqSJa8gP0sjvmoGExfEpBlIW8XlL8AAAD//wMAUEsBAi0AFAAGAAgAAAAhALaDOJL+AAAA4QEA&#10;ABMAAAAAAAAAAAAAAAAAAAAAAFtDb250ZW50X1R5cGVzXS54bWxQSwECLQAUAAYACAAAACEAOP0h&#10;/9YAAACUAQAACwAAAAAAAAAAAAAAAAAvAQAAX3JlbHMvLnJlbHNQSwECLQAUAAYACAAAACEAhzRY&#10;soMCAAAPBQAADgAAAAAAAAAAAAAAAAAuAgAAZHJzL2Uyb0RvYy54bWxQSwECLQAUAAYACAAAACEA&#10;+V48rN4AAAAJAQAADwAAAAAAAAAAAAAAAADdBAAAZHJzL2Rvd25yZXYueG1sUEsFBgAAAAAEAAQA&#10;8wAAAOgFAAAAAA==&#10;" stroked="f">
                      <v:textbox>
                        <w:txbxContent>
                          <w:p w:rsidR="00455EBF" w:rsidRPr="002C40B6" w:rsidRDefault="00455EBF">
                            <w:r w:rsidRPr="008A3AEC">
                              <w:rPr>
                                <w:b/>
                                <w:sz w:val="28"/>
                                <w:szCs w:val="28"/>
                              </w:rPr>
                              <w:t>О внесении изменений в постановление администрации города Нижнего Новгорода от 2</w:t>
                            </w:r>
                            <w:r w:rsidRPr="002C40B6">
                              <w:rPr>
                                <w:b/>
                                <w:sz w:val="28"/>
                                <w:szCs w:val="28"/>
                              </w:rPr>
                              <w:t>2</w:t>
                            </w:r>
                            <w:r w:rsidRPr="008A3AEC">
                              <w:rPr>
                                <w:b/>
                                <w:sz w:val="28"/>
                                <w:szCs w:val="28"/>
                              </w:rPr>
                              <w:t>.12.20</w:t>
                            </w:r>
                            <w:r w:rsidRPr="002C40B6">
                              <w:rPr>
                                <w:b/>
                                <w:sz w:val="28"/>
                                <w:szCs w:val="28"/>
                              </w:rPr>
                              <w:t>22</w:t>
                            </w:r>
                            <w:r w:rsidRPr="008A3AEC">
                              <w:rPr>
                                <w:b/>
                                <w:sz w:val="28"/>
                                <w:szCs w:val="28"/>
                              </w:rPr>
                              <w:t xml:space="preserve"> № </w:t>
                            </w:r>
                            <w:r w:rsidRPr="002C40B6">
                              <w:rPr>
                                <w:b/>
                                <w:sz w:val="28"/>
                                <w:szCs w:val="28"/>
                              </w:rPr>
                              <w:t>7092</w:t>
                            </w:r>
                          </w:p>
                        </w:txbxContent>
                      </v:textbox>
                    </v:shape>
                  </w:pict>
                </mc:Fallback>
              </mc:AlternateContent>
            </w:r>
            <w:r w:rsidR="00112B0D" w:rsidRPr="00607C46">
              <w:rPr>
                <w:rFonts w:ascii="Arial" w:hAnsi="Arial" w:cs="Arial"/>
                <w:sz w:val="28"/>
                <w:szCs w:val="28"/>
              </w:rPr>
              <w:t>┌</w:t>
            </w:r>
          </w:p>
        </w:tc>
        <w:tc>
          <w:tcPr>
            <w:tcW w:w="4818" w:type="dxa"/>
          </w:tcPr>
          <w:p w:rsidR="00112B0D" w:rsidRPr="00112B0D" w:rsidRDefault="00112B0D" w:rsidP="006B6545">
            <w:pPr>
              <w:rPr>
                <w:rFonts w:ascii="Calibri" w:hAnsi="Calibri"/>
                <w:sz w:val="28"/>
                <w:szCs w:val="28"/>
                <w:lang w:val="en-US"/>
              </w:rPr>
            </w:pPr>
            <w:r w:rsidRPr="00112B0D">
              <w:rPr>
                <w:rFonts w:ascii="Calibri" w:hAnsi="Calibri"/>
                <w:sz w:val="28"/>
                <w:szCs w:val="28"/>
                <w:lang w:val="en-US"/>
              </w:rPr>
              <w:t xml:space="preserve">  </w:t>
            </w:r>
            <w:r w:rsidRPr="00112B0D">
              <w:rPr>
                <w:rStyle w:val="Datenum"/>
                <w:rFonts w:ascii="Calibri" w:hAnsi="Calibri"/>
                <w:sz w:val="28"/>
                <w:szCs w:val="28"/>
                <w:lang w:val="en-US"/>
              </w:rPr>
              <w:t xml:space="preserve">  </w:t>
            </w:r>
          </w:p>
        </w:tc>
        <w:tc>
          <w:tcPr>
            <w:tcW w:w="425" w:type="dxa"/>
          </w:tcPr>
          <w:p w:rsidR="00112B0D" w:rsidRPr="00112B0D" w:rsidRDefault="00112B0D" w:rsidP="006B6545">
            <w:pPr>
              <w:rPr>
                <w:rFonts w:ascii="Calibri" w:hAnsi="Calibri"/>
                <w:sz w:val="28"/>
                <w:szCs w:val="28"/>
                <w:lang w:val="en-US"/>
              </w:rPr>
            </w:pPr>
            <w:r w:rsidRPr="00607C46">
              <w:rPr>
                <w:rFonts w:ascii="Arial" w:hAnsi="Arial" w:cs="Arial"/>
                <w:sz w:val="28"/>
                <w:szCs w:val="28"/>
              </w:rPr>
              <w:t>┐</w:t>
            </w:r>
          </w:p>
        </w:tc>
      </w:tr>
    </w:tbl>
    <w:p w:rsidR="00112B0D" w:rsidRDefault="00112B0D" w:rsidP="00112B0D">
      <w:pPr>
        <w:jc w:val="center"/>
        <w:rPr>
          <w:sz w:val="28"/>
          <w:szCs w:val="28"/>
          <w:lang w:val="en-US"/>
        </w:rPr>
      </w:pPr>
    </w:p>
    <w:p w:rsidR="00E34693" w:rsidRDefault="00E34693" w:rsidP="00E34693">
      <w:pPr>
        <w:widowControl w:val="0"/>
        <w:suppressAutoHyphens/>
        <w:spacing w:line="360" w:lineRule="auto"/>
        <w:ind w:firstLine="567"/>
        <w:jc w:val="both"/>
        <w:rPr>
          <w:sz w:val="28"/>
          <w:szCs w:val="28"/>
        </w:rPr>
      </w:pPr>
    </w:p>
    <w:p w:rsidR="00E34693" w:rsidRDefault="00E34693" w:rsidP="00E34693">
      <w:pPr>
        <w:widowControl w:val="0"/>
        <w:suppressAutoHyphens/>
        <w:spacing w:line="360" w:lineRule="auto"/>
        <w:ind w:firstLine="567"/>
        <w:jc w:val="both"/>
        <w:rPr>
          <w:sz w:val="28"/>
          <w:szCs w:val="28"/>
        </w:rPr>
      </w:pPr>
    </w:p>
    <w:p w:rsidR="00E34693" w:rsidRPr="00873096" w:rsidRDefault="00E34693" w:rsidP="00C67B51">
      <w:pPr>
        <w:widowControl w:val="0"/>
        <w:suppressAutoHyphens/>
        <w:spacing w:line="276" w:lineRule="auto"/>
        <w:ind w:firstLine="567"/>
        <w:jc w:val="both"/>
        <w:rPr>
          <w:spacing w:val="20"/>
          <w:sz w:val="28"/>
          <w:szCs w:val="28"/>
        </w:rPr>
      </w:pPr>
      <w:r w:rsidRPr="00873096">
        <w:rPr>
          <w:sz w:val="28"/>
          <w:szCs w:val="28"/>
        </w:rPr>
        <w:t xml:space="preserve">В соответствии со статьей 52 Устава города Нижнего Новгорода, постановлением администрации города Нижнего Новгорода от 08.04.2014 № 1228 «Об утверждении Порядка разработки,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 администрация города Нижнего Новгорода </w:t>
      </w:r>
      <w:r w:rsidRPr="00873096">
        <w:rPr>
          <w:b/>
          <w:spacing w:val="20"/>
          <w:sz w:val="28"/>
          <w:szCs w:val="28"/>
        </w:rPr>
        <w:t>постановляет</w:t>
      </w:r>
      <w:r w:rsidRPr="00873096">
        <w:rPr>
          <w:spacing w:val="20"/>
          <w:sz w:val="28"/>
          <w:szCs w:val="28"/>
        </w:rPr>
        <w:t>:</w:t>
      </w:r>
    </w:p>
    <w:p w:rsidR="00455EBF" w:rsidRDefault="00455EBF" w:rsidP="00C67B51">
      <w:pPr>
        <w:widowControl w:val="0"/>
        <w:suppressAutoHyphens/>
        <w:spacing w:line="276" w:lineRule="auto"/>
        <w:ind w:firstLine="567"/>
        <w:jc w:val="both"/>
        <w:rPr>
          <w:color w:val="000000"/>
          <w:sz w:val="28"/>
          <w:szCs w:val="28"/>
          <w:shd w:val="clear" w:color="auto" w:fill="FFFFFF"/>
        </w:rPr>
      </w:pPr>
      <w:r>
        <w:rPr>
          <w:sz w:val="28"/>
          <w:szCs w:val="28"/>
        </w:rPr>
        <w:t>1.</w:t>
      </w:r>
      <w:r>
        <w:rPr>
          <w:sz w:val="28"/>
          <w:szCs w:val="28"/>
          <w:lang w:val="en-US"/>
        </w:rPr>
        <w:t> </w:t>
      </w:r>
      <w:r>
        <w:rPr>
          <w:sz w:val="28"/>
          <w:szCs w:val="28"/>
        </w:rPr>
        <w:t xml:space="preserve">Пункты 2, 3, 4, 5 </w:t>
      </w:r>
      <w:r>
        <w:rPr>
          <w:color w:val="000000"/>
          <w:sz w:val="28"/>
          <w:szCs w:val="28"/>
          <w:shd w:val="clear" w:color="auto" w:fill="FFFFFF"/>
        </w:rPr>
        <w:t>постановления администрации города Нижнего Новгорода от 22.12.2022 №7092 «Об утверждении муниципальной программы «Управление муниципальными финансами города Нижнего Новгорода» на 2023-2028 годы» считать пунктами 3, 4, 5, 6 соответственно.</w:t>
      </w:r>
    </w:p>
    <w:p w:rsidR="00455EBF" w:rsidRDefault="00455EBF" w:rsidP="00C67B51">
      <w:pPr>
        <w:widowControl w:val="0"/>
        <w:suppressAutoHyphens/>
        <w:spacing w:line="276" w:lineRule="auto"/>
        <w:ind w:firstLine="567"/>
        <w:jc w:val="both"/>
        <w:rPr>
          <w:sz w:val="28"/>
          <w:szCs w:val="28"/>
        </w:rPr>
      </w:pPr>
      <w:r>
        <w:rPr>
          <w:color w:val="000000"/>
          <w:sz w:val="28"/>
          <w:szCs w:val="28"/>
          <w:shd w:val="clear" w:color="auto" w:fill="FFFFFF"/>
        </w:rPr>
        <w:t xml:space="preserve">2. Дополнить постановление администрации города Нижнего Новгорода </w:t>
      </w:r>
      <w:r w:rsidR="005111DA">
        <w:rPr>
          <w:color w:val="000000"/>
          <w:sz w:val="28"/>
          <w:szCs w:val="28"/>
          <w:shd w:val="clear" w:color="auto" w:fill="FFFFFF"/>
        </w:rPr>
        <w:br/>
      </w:r>
      <w:r>
        <w:rPr>
          <w:color w:val="000000"/>
          <w:sz w:val="28"/>
          <w:szCs w:val="28"/>
          <w:shd w:val="clear" w:color="auto" w:fill="FFFFFF"/>
        </w:rPr>
        <w:t>от 22.12.2022 №7092 пунктом 2 следующего содержания «2. Считать утратившим силу с 01.01.2023 в части действия Программы на 2023 и 2024 годы постановление администрации города Нижнего Новгорода от 20.12.2018 № 3633 «Об утверждении муниципальной программы «Управление муниципальными финансами города Нижнего Новгорода» на 2019 - 2024 годы».</w:t>
      </w:r>
    </w:p>
    <w:p w:rsidR="00C67B51" w:rsidRDefault="00455EBF" w:rsidP="00C67B51">
      <w:pPr>
        <w:widowControl w:val="0"/>
        <w:suppressAutoHyphens/>
        <w:spacing w:line="276" w:lineRule="auto"/>
        <w:ind w:firstLine="567"/>
        <w:jc w:val="both"/>
        <w:rPr>
          <w:sz w:val="28"/>
          <w:szCs w:val="28"/>
        </w:rPr>
      </w:pPr>
      <w:r>
        <w:rPr>
          <w:sz w:val="28"/>
          <w:szCs w:val="28"/>
        </w:rPr>
        <w:t>3</w:t>
      </w:r>
      <w:r w:rsidR="00E34693" w:rsidRPr="00873096">
        <w:rPr>
          <w:sz w:val="28"/>
          <w:szCs w:val="28"/>
        </w:rPr>
        <w:t>. </w:t>
      </w:r>
      <w:r w:rsidR="002C40B6">
        <w:rPr>
          <w:sz w:val="28"/>
          <w:szCs w:val="28"/>
        </w:rPr>
        <w:t>Т</w:t>
      </w:r>
      <w:r w:rsidR="002C40B6" w:rsidRPr="00873096">
        <w:rPr>
          <w:sz w:val="28"/>
          <w:szCs w:val="28"/>
        </w:rPr>
        <w:t>аблиц</w:t>
      </w:r>
      <w:r w:rsidR="002C40B6">
        <w:rPr>
          <w:sz w:val="28"/>
          <w:szCs w:val="28"/>
        </w:rPr>
        <w:t>у</w:t>
      </w:r>
      <w:r w:rsidR="002C40B6" w:rsidRPr="00873096">
        <w:rPr>
          <w:sz w:val="28"/>
          <w:szCs w:val="28"/>
        </w:rPr>
        <w:t xml:space="preserve"> </w:t>
      </w:r>
      <w:r w:rsidR="002C40B6" w:rsidRPr="002C40B6">
        <w:rPr>
          <w:sz w:val="28"/>
          <w:szCs w:val="28"/>
        </w:rPr>
        <w:t>5</w:t>
      </w:r>
      <w:r w:rsidR="002C40B6" w:rsidRPr="00873096">
        <w:rPr>
          <w:sz w:val="28"/>
          <w:szCs w:val="28"/>
        </w:rPr>
        <w:t xml:space="preserve"> «</w:t>
      </w:r>
      <w:r w:rsidR="002C40B6" w:rsidRPr="005F1EBD">
        <w:rPr>
          <w:sz w:val="28"/>
          <w:szCs w:val="28"/>
        </w:rPr>
        <w:t>П</w:t>
      </w:r>
      <w:r w:rsidR="002C40B6">
        <w:rPr>
          <w:sz w:val="28"/>
          <w:szCs w:val="28"/>
        </w:rPr>
        <w:t xml:space="preserve">лан </w:t>
      </w:r>
      <w:r w:rsidR="002C40B6" w:rsidRPr="005F1EBD">
        <w:rPr>
          <w:sz w:val="28"/>
          <w:szCs w:val="28"/>
        </w:rPr>
        <w:t>реализации муниципальной программы</w:t>
      </w:r>
      <w:r w:rsidR="002C40B6">
        <w:rPr>
          <w:sz w:val="28"/>
          <w:szCs w:val="28"/>
        </w:rPr>
        <w:t xml:space="preserve"> </w:t>
      </w:r>
      <w:r w:rsidR="002C40B6" w:rsidRPr="005F1EBD">
        <w:rPr>
          <w:sz w:val="28"/>
          <w:szCs w:val="28"/>
        </w:rPr>
        <w:t>«Управление муниципальными финансами города Нижнего Новгорода» на 202</w:t>
      </w:r>
      <w:r w:rsidR="002C40B6" w:rsidRPr="002C40B6">
        <w:rPr>
          <w:sz w:val="28"/>
          <w:szCs w:val="28"/>
        </w:rPr>
        <w:t>3</w:t>
      </w:r>
      <w:r w:rsidR="002C40B6" w:rsidRPr="005F1EBD">
        <w:rPr>
          <w:sz w:val="28"/>
          <w:szCs w:val="28"/>
        </w:rPr>
        <w:t xml:space="preserve"> год</w:t>
      </w:r>
      <w:r w:rsidR="002C40B6">
        <w:rPr>
          <w:sz w:val="28"/>
          <w:szCs w:val="28"/>
        </w:rPr>
        <w:t>»</w:t>
      </w:r>
      <w:r w:rsidR="00BB0228" w:rsidRPr="00BB0228">
        <w:rPr>
          <w:sz w:val="28"/>
          <w:szCs w:val="28"/>
        </w:rPr>
        <w:t xml:space="preserve"> </w:t>
      </w:r>
      <w:r w:rsidR="00EA6555">
        <w:rPr>
          <w:sz w:val="28"/>
          <w:szCs w:val="28"/>
        </w:rPr>
        <w:t xml:space="preserve">муниципальной программы «Управление муниципальными финансами города Нижнего Новгорода» на 2023-2028 годы, утвержденной </w:t>
      </w:r>
      <w:r w:rsidR="00BB0228">
        <w:rPr>
          <w:sz w:val="28"/>
          <w:szCs w:val="28"/>
        </w:rPr>
        <w:t>постановлени</w:t>
      </w:r>
      <w:r w:rsidR="00EA6555">
        <w:rPr>
          <w:sz w:val="28"/>
          <w:szCs w:val="28"/>
        </w:rPr>
        <w:t>ем</w:t>
      </w:r>
      <w:r w:rsidR="00BB0228">
        <w:rPr>
          <w:sz w:val="28"/>
          <w:szCs w:val="28"/>
        </w:rPr>
        <w:t xml:space="preserve"> администрации города Нижнего Новгорода от 22.12.2023 №7092</w:t>
      </w:r>
      <w:r w:rsidR="00C67B51">
        <w:rPr>
          <w:sz w:val="28"/>
          <w:szCs w:val="28"/>
        </w:rPr>
        <w:t>,</w:t>
      </w:r>
      <w:r w:rsidR="002C40B6">
        <w:rPr>
          <w:sz w:val="28"/>
          <w:szCs w:val="28"/>
        </w:rPr>
        <w:t xml:space="preserve"> изложить согласно приложению №</w:t>
      </w:r>
      <w:r w:rsidR="005E1C28">
        <w:rPr>
          <w:sz w:val="28"/>
          <w:szCs w:val="28"/>
        </w:rPr>
        <w:t> </w:t>
      </w:r>
      <w:r w:rsidR="002C40B6" w:rsidRPr="002C40B6">
        <w:rPr>
          <w:sz w:val="28"/>
          <w:szCs w:val="28"/>
        </w:rPr>
        <w:t>1</w:t>
      </w:r>
      <w:r w:rsidR="002C40B6">
        <w:rPr>
          <w:sz w:val="28"/>
          <w:szCs w:val="28"/>
        </w:rPr>
        <w:t xml:space="preserve"> к настоящему постановлению</w:t>
      </w:r>
      <w:r w:rsidR="00C67B51">
        <w:rPr>
          <w:sz w:val="28"/>
          <w:szCs w:val="28"/>
        </w:rPr>
        <w:t>.</w:t>
      </w:r>
      <w:r w:rsidR="002C40B6" w:rsidRPr="00873096">
        <w:rPr>
          <w:sz w:val="28"/>
          <w:szCs w:val="28"/>
        </w:rPr>
        <w:t xml:space="preserve"> </w:t>
      </w:r>
    </w:p>
    <w:p w:rsidR="00E34693" w:rsidRPr="00873096" w:rsidRDefault="00455EBF" w:rsidP="00C67B51">
      <w:pPr>
        <w:widowControl w:val="0"/>
        <w:suppressAutoHyphens/>
        <w:spacing w:line="276" w:lineRule="auto"/>
        <w:ind w:firstLine="567"/>
        <w:jc w:val="both"/>
        <w:rPr>
          <w:sz w:val="28"/>
          <w:szCs w:val="28"/>
        </w:rPr>
      </w:pPr>
      <w:r>
        <w:rPr>
          <w:sz w:val="28"/>
          <w:szCs w:val="28"/>
        </w:rPr>
        <w:t>4</w:t>
      </w:r>
      <w:r w:rsidR="00E34693" w:rsidRPr="00873096">
        <w:rPr>
          <w:sz w:val="28"/>
          <w:szCs w:val="28"/>
        </w:rPr>
        <w:t xml:space="preserve">. Управлению </w:t>
      </w:r>
      <w:r w:rsidR="004F74EC">
        <w:rPr>
          <w:sz w:val="28"/>
          <w:szCs w:val="28"/>
        </w:rPr>
        <w:t>информационной политики</w:t>
      </w:r>
      <w:r w:rsidR="00E34693" w:rsidRPr="00873096">
        <w:rPr>
          <w:sz w:val="28"/>
          <w:szCs w:val="28"/>
        </w:rPr>
        <w:t xml:space="preserve"> администрации города Нижнего Новгорода обеспечить опубликование настоящего постановления в официальном печатном средстве массовой информации - газете «День города. Нижний Новгород».</w:t>
      </w:r>
    </w:p>
    <w:p w:rsidR="00E34693" w:rsidRDefault="00455EBF" w:rsidP="00C67B51">
      <w:pPr>
        <w:widowControl w:val="0"/>
        <w:suppressAutoHyphens/>
        <w:spacing w:line="276" w:lineRule="auto"/>
        <w:ind w:firstLine="567"/>
        <w:jc w:val="both"/>
        <w:rPr>
          <w:sz w:val="28"/>
          <w:szCs w:val="28"/>
        </w:rPr>
      </w:pPr>
      <w:r>
        <w:rPr>
          <w:sz w:val="28"/>
          <w:szCs w:val="28"/>
        </w:rPr>
        <w:lastRenderedPageBreak/>
        <w:t>5</w:t>
      </w:r>
      <w:r w:rsidR="00E34693" w:rsidRPr="00873096">
        <w:rPr>
          <w:sz w:val="28"/>
          <w:szCs w:val="28"/>
        </w:rPr>
        <w:t>. </w:t>
      </w:r>
      <w:r w:rsidR="005E1C28">
        <w:rPr>
          <w:sz w:val="28"/>
          <w:szCs w:val="28"/>
        </w:rPr>
        <w:t>Юридическому д</w:t>
      </w:r>
      <w:r w:rsidR="00E34693" w:rsidRPr="00873096">
        <w:rPr>
          <w:sz w:val="28"/>
          <w:szCs w:val="28"/>
        </w:rPr>
        <w:t>епартаменту администрации города Нижнего Новгорода (</w:t>
      </w:r>
      <w:r w:rsidR="005E1C28">
        <w:rPr>
          <w:sz w:val="28"/>
          <w:szCs w:val="28"/>
        </w:rPr>
        <w:t>Витушкина Т.А.</w:t>
      </w:r>
      <w:r w:rsidR="00E34693" w:rsidRPr="00873096">
        <w:rPr>
          <w:sz w:val="28"/>
          <w:szCs w:val="28"/>
        </w:rPr>
        <w:t>) обеспечить размещение настоящего постановления на официальном сайте администрации города Нижнего Новгорода в информационно-телекоммуникационной сети «Интернет».</w:t>
      </w:r>
    </w:p>
    <w:p w:rsidR="00E34693" w:rsidRPr="00873096" w:rsidRDefault="00455EBF" w:rsidP="00C67B51">
      <w:pPr>
        <w:widowControl w:val="0"/>
        <w:suppressAutoHyphens/>
        <w:spacing w:line="276" w:lineRule="auto"/>
        <w:ind w:firstLine="567"/>
        <w:jc w:val="both"/>
        <w:rPr>
          <w:sz w:val="28"/>
          <w:szCs w:val="28"/>
        </w:rPr>
      </w:pPr>
      <w:r>
        <w:rPr>
          <w:sz w:val="28"/>
          <w:szCs w:val="28"/>
        </w:rPr>
        <w:t>6</w:t>
      </w:r>
      <w:r w:rsidR="00E34693" w:rsidRPr="00873096">
        <w:rPr>
          <w:sz w:val="28"/>
          <w:szCs w:val="28"/>
        </w:rPr>
        <w:t>. Контроль за исполнением настоящего постановления возложить на директора департамента финансов администрации города Нижнего Новгорода Мочалкина Ю.Н.</w:t>
      </w:r>
    </w:p>
    <w:p w:rsidR="00E34693" w:rsidRDefault="00E34693" w:rsidP="00C67B51">
      <w:pPr>
        <w:widowControl w:val="0"/>
        <w:suppressAutoHyphens/>
        <w:spacing w:line="276" w:lineRule="auto"/>
        <w:ind w:firstLine="567"/>
        <w:jc w:val="both"/>
        <w:rPr>
          <w:sz w:val="28"/>
          <w:szCs w:val="28"/>
        </w:rPr>
      </w:pPr>
    </w:p>
    <w:p w:rsidR="00FE11C4" w:rsidRPr="00873096" w:rsidRDefault="00FE11C4" w:rsidP="00C67B51">
      <w:pPr>
        <w:widowControl w:val="0"/>
        <w:suppressAutoHyphens/>
        <w:spacing w:line="276" w:lineRule="auto"/>
        <w:ind w:firstLine="567"/>
        <w:jc w:val="both"/>
        <w:rPr>
          <w:sz w:val="28"/>
          <w:szCs w:val="28"/>
        </w:rPr>
      </w:pPr>
    </w:p>
    <w:p w:rsidR="00E34693" w:rsidRPr="00873096" w:rsidRDefault="00E34693" w:rsidP="00E34693">
      <w:pPr>
        <w:widowControl w:val="0"/>
        <w:suppressAutoHyphens/>
        <w:ind w:firstLine="567"/>
        <w:jc w:val="both"/>
        <w:rPr>
          <w:sz w:val="28"/>
          <w:szCs w:val="28"/>
        </w:rPr>
      </w:pPr>
    </w:p>
    <w:p w:rsidR="00E34693" w:rsidRPr="00873096" w:rsidRDefault="00E34693" w:rsidP="00E34693">
      <w:pPr>
        <w:widowControl w:val="0"/>
        <w:suppressAutoHyphens/>
        <w:jc w:val="both"/>
        <w:rPr>
          <w:sz w:val="28"/>
          <w:szCs w:val="28"/>
        </w:rPr>
      </w:pPr>
      <w:r w:rsidRPr="00873096">
        <w:rPr>
          <w:sz w:val="28"/>
          <w:szCs w:val="28"/>
        </w:rPr>
        <w:t>Глава города                                                                                            Ю.В.Шалабаев</w:t>
      </w:r>
    </w:p>
    <w:p w:rsidR="00E34693" w:rsidRDefault="00E34693" w:rsidP="00E34693">
      <w:pPr>
        <w:widowControl w:val="0"/>
        <w:suppressAutoHyphens/>
        <w:jc w:val="both"/>
        <w:rPr>
          <w:sz w:val="28"/>
          <w:szCs w:val="28"/>
        </w:rPr>
      </w:pPr>
    </w:p>
    <w:p w:rsidR="00455EBF" w:rsidRDefault="00455EBF" w:rsidP="00E34693">
      <w:pPr>
        <w:widowControl w:val="0"/>
        <w:suppressAutoHyphens/>
        <w:jc w:val="both"/>
        <w:rPr>
          <w:sz w:val="28"/>
          <w:szCs w:val="28"/>
        </w:rPr>
      </w:pPr>
    </w:p>
    <w:p w:rsidR="00455EBF" w:rsidRDefault="00455EBF" w:rsidP="00E34693">
      <w:pPr>
        <w:widowControl w:val="0"/>
        <w:suppressAutoHyphens/>
        <w:jc w:val="both"/>
        <w:rPr>
          <w:sz w:val="28"/>
          <w:szCs w:val="28"/>
        </w:rPr>
      </w:pPr>
    </w:p>
    <w:p w:rsidR="00455EBF" w:rsidRDefault="00455EBF" w:rsidP="00E34693">
      <w:pPr>
        <w:widowControl w:val="0"/>
        <w:suppressAutoHyphens/>
        <w:jc w:val="both"/>
        <w:rPr>
          <w:sz w:val="28"/>
          <w:szCs w:val="28"/>
        </w:rPr>
      </w:pPr>
    </w:p>
    <w:p w:rsidR="00455EBF" w:rsidRDefault="00455EBF" w:rsidP="00E34693">
      <w:pPr>
        <w:widowControl w:val="0"/>
        <w:suppressAutoHyphens/>
        <w:jc w:val="both"/>
        <w:rPr>
          <w:sz w:val="28"/>
          <w:szCs w:val="28"/>
        </w:rPr>
      </w:pPr>
    </w:p>
    <w:p w:rsidR="00455EBF" w:rsidRDefault="00455EBF" w:rsidP="00E34693">
      <w:pPr>
        <w:widowControl w:val="0"/>
        <w:suppressAutoHyphens/>
        <w:jc w:val="both"/>
        <w:rPr>
          <w:sz w:val="28"/>
          <w:szCs w:val="28"/>
        </w:rPr>
      </w:pPr>
    </w:p>
    <w:p w:rsidR="00455EBF" w:rsidRDefault="00455EBF" w:rsidP="00E34693">
      <w:pPr>
        <w:widowControl w:val="0"/>
        <w:suppressAutoHyphens/>
        <w:jc w:val="both"/>
        <w:rPr>
          <w:sz w:val="28"/>
          <w:szCs w:val="28"/>
        </w:rPr>
      </w:pPr>
    </w:p>
    <w:p w:rsidR="00455EBF" w:rsidRDefault="00455EBF" w:rsidP="00E34693">
      <w:pPr>
        <w:widowControl w:val="0"/>
        <w:suppressAutoHyphens/>
        <w:jc w:val="both"/>
        <w:rPr>
          <w:sz w:val="28"/>
          <w:szCs w:val="28"/>
        </w:rPr>
      </w:pPr>
    </w:p>
    <w:p w:rsidR="00455EBF" w:rsidRDefault="00455EBF" w:rsidP="00E34693">
      <w:pPr>
        <w:widowControl w:val="0"/>
        <w:suppressAutoHyphens/>
        <w:jc w:val="both"/>
        <w:rPr>
          <w:sz w:val="28"/>
          <w:szCs w:val="28"/>
        </w:rPr>
      </w:pPr>
    </w:p>
    <w:p w:rsidR="00455EBF" w:rsidRDefault="00455EBF" w:rsidP="00E34693">
      <w:pPr>
        <w:widowControl w:val="0"/>
        <w:suppressAutoHyphens/>
        <w:jc w:val="both"/>
        <w:rPr>
          <w:sz w:val="28"/>
          <w:szCs w:val="28"/>
        </w:rPr>
      </w:pPr>
    </w:p>
    <w:p w:rsidR="00455EBF" w:rsidRDefault="00455EBF" w:rsidP="00E34693">
      <w:pPr>
        <w:widowControl w:val="0"/>
        <w:suppressAutoHyphens/>
        <w:jc w:val="both"/>
        <w:rPr>
          <w:sz w:val="28"/>
          <w:szCs w:val="28"/>
        </w:rPr>
      </w:pPr>
    </w:p>
    <w:p w:rsidR="00455EBF" w:rsidRDefault="00455EBF" w:rsidP="00E34693">
      <w:pPr>
        <w:widowControl w:val="0"/>
        <w:suppressAutoHyphens/>
        <w:jc w:val="both"/>
        <w:rPr>
          <w:sz w:val="28"/>
          <w:szCs w:val="28"/>
        </w:rPr>
      </w:pPr>
    </w:p>
    <w:p w:rsidR="00455EBF" w:rsidRDefault="00455EBF" w:rsidP="00E34693">
      <w:pPr>
        <w:widowControl w:val="0"/>
        <w:suppressAutoHyphens/>
        <w:jc w:val="both"/>
        <w:rPr>
          <w:sz w:val="28"/>
          <w:szCs w:val="28"/>
        </w:rPr>
      </w:pPr>
    </w:p>
    <w:p w:rsidR="00455EBF" w:rsidRDefault="00455EBF" w:rsidP="00E34693">
      <w:pPr>
        <w:widowControl w:val="0"/>
        <w:suppressAutoHyphens/>
        <w:jc w:val="both"/>
        <w:rPr>
          <w:sz w:val="28"/>
          <w:szCs w:val="28"/>
        </w:rPr>
      </w:pPr>
    </w:p>
    <w:p w:rsidR="00455EBF" w:rsidRDefault="00455EBF" w:rsidP="00E34693">
      <w:pPr>
        <w:widowControl w:val="0"/>
        <w:suppressAutoHyphens/>
        <w:jc w:val="both"/>
        <w:rPr>
          <w:sz w:val="28"/>
          <w:szCs w:val="28"/>
        </w:rPr>
      </w:pPr>
    </w:p>
    <w:p w:rsidR="00455EBF" w:rsidRDefault="00455EBF" w:rsidP="00E34693">
      <w:pPr>
        <w:widowControl w:val="0"/>
        <w:suppressAutoHyphens/>
        <w:jc w:val="both"/>
        <w:rPr>
          <w:sz w:val="28"/>
          <w:szCs w:val="28"/>
        </w:rPr>
      </w:pPr>
    </w:p>
    <w:p w:rsidR="00455EBF" w:rsidRDefault="00455EBF" w:rsidP="00E34693">
      <w:pPr>
        <w:widowControl w:val="0"/>
        <w:suppressAutoHyphens/>
        <w:jc w:val="both"/>
        <w:rPr>
          <w:sz w:val="28"/>
          <w:szCs w:val="28"/>
        </w:rPr>
      </w:pPr>
    </w:p>
    <w:p w:rsidR="00455EBF" w:rsidRDefault="00455EBF" w:rsidP="00E34693">
      <w:pPr>
        <w:widowControl w:val="0"/>
        <w:suppressAutoHyphens/>
        <w:jc w:val="both"/>
        <w:rPr>
          <w:sz w:val="28"/>
          <w:szCs w:val="28"/>
        </w:rPr>
      </w:pPr>
    </w:p>
    <w:p w:rsidR="00455EBF" w:rsidRDefault="00455EBF" w:rsidP="00E34693">
      <w:pPr>
        <w:widowControl w:val="0"/>
        <w:suppressAutoHyphens/>
        <w:jc w:val="both"/>
        <w:rPr>
          <w:sz w:val="28"/>
          <w:szCs w:val="28"/>
        </w:rPr>
      </w:pPr>
    </w:p>
    <w:p w:rsidR="00455EBF" w:rsidRDefault="00455EBF" w:rsidP="00E34693">
      <w:pPr>
        <w:widowControl w:val="0"/>
        <w:suppressAutoHyphens/>
        <w:jc w:val="both"/>
        <w:rPr>
          <w:sz w:val="28"/>
          <w:szCs w:val="28"/>
        </w:rPr>
      </w:pPr>
    </w:p>
    <w:p w:rsidR="00455EBF" w:rsidRDefault="00455EBF" w:rsidP="00E34693">
      <w:pPr>
        <w:widowControl w:val="0"/>
        <w:suppressAutoHyphens/>
        <w:jc w:val="both"/>
        <w:rPr>
          <w:sz w:val="28"/>
          <w:szCs w:val="28"/>
        </w:rPr>
      </w:pPr>
    </w:p>
    <w:p w:rsidR="00455EBF" w:rsidRDefault="00455EBF" w:rsidP="00E34693">
      <w:pPr>
        <w:widowControl w:val="0"/>
        <w:suppressAutoHyphens/>
        <w:jc w:val="both"/>
        <w:rPr>
          <w:sz w:val="28"/>
          <w:szCs w:val="28"/>
        </w:rPr>
      </w:pPr>
    </w:p>
    <w:p w:rsidR="00455EBF" w:rsidRDefault="00455EBF" w:rsidP="00E34693">
      <w:pPr>
        <w:widowControl w:val="0"/>
        <w:suppressAutoHyphens/>
        <w:jc w:val="both"/>
        <w:rPr>
          <w:sz w:val="28"/>
          <w:szCs w:val="28"/>
        </w:rPr>
      </w:pPr>
    </w:p>
    <w:p w:rsidR="00455EBF" w:rsidRDefault="00455EBF" w:rsidP="00E34693">
      <w:pPr>
        <w:widowControl w:val="0"/>
        <w:suppressAutoHyphens/>
        <w:jc w:val="both"/>
        <w:rPr>
          <w:sz w:val="28"/>
          <w:szCs w:val="28"/>
        </w:rPr>
      </w:pPr>
    </w:p>
    <w:p w:rsidR="00455EBF" w:rsidRDefault="00455EBF" w:rsidP="00E34693">
      <w:pPr>
        <w:widowControl w:val="0"/>
        <w:suppressAutoHyphens/>
        <w:jc w:val="both"/>
        <w:rPr>
          <w:sz w:val="28"/>
          <w:szCs w:val="28"/>
        </w:rPr>
      </w:pPr>
    </w:p>
    <w:p w:rsidR="00455EBF" w:rsidRDefault="00455EBF" w:rsidP="00E34693">
      <w:pPr>
        <w:widowControl w:val="0"/>
        <w:suppressAutoHyphens/>
        <w:jc w:val="both"/>
        <w:rPr>
          <w:sz w:val="28"/>
          <w:szCs w:val="28"/>
        </w:rPr>
      </w:pPr>
    </w:p>
    <w:p w:rsidR="00455EBF" w:rsidRDefault="00455EBF" w:rsidP="00E34693">
      <w:pPr>
        <w:widowControl w:val="0"/>
        <w:suppressAutoHyphens/>
        <w:jc w:val="both"/>
        <w:rPr>
          <w:sz w:val="28"/>
          <w:szCs w:val="28"/>
        </w:rPr>
      </w:pPr>
    </w:p>
    <w:p w:rsidR="00455EBF" w:rsidRDefault="00455EBF" w:rsidP="00E34693">
      <w:pPr>
        <w:widowControl w:val="0"/>
        <w:suppressAutoHyphens/>
        <w:jc w:val="both"/>
        <w:rPr>
          <w:sz w:val="28"/>
          <w:szCs w:val="28"/>
        </w:rPr>
      </w:pPr>
    </w:p>
    <w:p w:rsidR="00455EBF" w:rsidRDefault="00455EBF" w:rsidP="00E34693">
      <w:pPr>
        <w:widowControl w:val="0"/>
        <w:suppressAutoHyphens/>
        <w:jc w:val="both"/>
        <w:rPr>
          <w:sz w:val="28"/>
          <w:szCs w:val="28"/>
        </w:rPr>
      </w:pPr>
    </w:p>
    <w:p w:rsidR="00455EBF" w:rsidRDefault="00455EBF" w:rsidP="00E34693">
      <w:pPr>
        <w:widowControl w:val="0"/>
        <w:suppressAutoHyphens/>
        <w:jc w:val="both"/>
        <w:rPr>
          <w:sz w:val="28"/>
          <w:szCs w:val="28"/>
        </w:rPr>
      </w:pPr>
    </w:p>
    <w:p w:rsidR="00455EBF" w:rsidRDefault="00455EBF" w:rsidP="00E34693">
      <w:pPr>
        <w:widowControl w:val="0"/>
        <w:suppressAutoHyphens/>
        <w:jc w:val="both"/>
        <w:rPr>
          <w:sz w:val="28"/>
          <w:szCs w:val="28"/>
        </w:rPr>
      </w:pPr>
    </w:p>
    <w:p w:rsidR="00455EBF" w:rsidRDefault="00455EBF" w:rsidP="00E34693">
      <w:pPr>
        <w:widowControl w:val="0"/>
        <w:suppressAutoHyphens/>
        <w:jc w:val="both"/>
        <w:rPr>
          <w:sz w:val="28"/>
          <w:szCs w:val="28"/>
        </w:rPr>
      </w:pPr>
    </w:p>
    <w:p w:rsidR="00E34693" w:rsidRDefault="00E34693" w:rsidP="00E34693">
      <w:pPr>
        <w:widowControl w:val="0"/>
        <w:suppressAutoHyphens/>
        <w:jc w:val="both"/>
        <w:rPr>
          <w:sz w:val="28"/>
          <w:szCs w:val="28"/>
        </w:rPr>
      </w:pPr>
      <w:r w:rsidRPr="00873096">
        <w:rPr>
          <w:sz w:val="28"/>
          <w:szCs w:val="28"/>
        </w:rPr>
        <w:t>Ю.Н.Мочалкин</w:t>
      </w:r>
      <w:r w:rsidR="00BB0228">
        <w:rPr>
          <w:sz w:val="28"/>
          <w:szCs w:val="28"/>
        </w:rPr>
        <w:t xml:space="preserve"> </w:t>
      </w:r>
      <w:r w:rsidRPr="00873096">
        <w:rPr>
          <w:sz w:val="28"/>
          <w:szCs w:val="28"/>
        </w:rPr>
        <w:t>439 18 98</w:t>
      </w:r>
      <w:bookmarkStart w:id="0" w:name="P1453"/>
      <w:bookmarkEnd w:id="0"/>
    </w:p>
    <w:p w:rsidR="00E34693" w:rsidRPr="008F328E" w:rsidRDefault="00E34693" w:rsidP="00E34693">
      <w:pPr>
        <w:widowControl w:val="0"/>
        <w:suppressAutoHyphens/>
        <w:jc w:val="both"/>
        <w:rPr>
          <w:sz w:val="28"/>
          <w:szCs w:val="28"/>
        </w:rPr>
        <w:sectPr w:rsidR="00E34693" w:rsidRPr="008F328E" w:rsidSect="00455EBF">
          <w:headerReference w:type="default" r:id="rId9"/>
          <w:type w:val="continuous"/>
          <w:pgSz w:w="11907" w:h="16834" w:code="9"/>
          <w:pgMar w:top="709" w:right="851" w:bottom="1418" w:left="1134" w:header="289" w:footer="289" w:gutter="0"/>
          <w:pgNumType w:start="2"/>
          <w:cols w:space="720"/>
          <w:titlePg/>
          <w:docGrid w:linePitch="272"/>
        </w:sectPr>
      </w:pPr>
    </w:p>
    <w:tbl>
      <w:tblPr>
        <w:tblStyle w:val="ad"/>
        <w:tblW w:w="4219" w:type="dxa"/>
        <w:tblInd w:w="10740" w:type="dxa"/>
        <w:tblLook w:val="04A0" w:firstRow="1" w:lastRow="0" w:firstColumn="1" w:lastColumn="0" w:noHBand="0" w:noVBand="1"/>
      </w:tblPr>
      <w:tblGrid>
        <w:gridCol w:w="4219"/>
      </w:tblGrid>
      <w:tr w:rsidR="005C2772" w:rsidTr="005C2772">
        <w:tc>
          <w:tcPr>
            <w:tcW w:w="4219" w:type="dxa"/>
            <w:tcBorders>
              <w:top w:val="nil"/>
              <w:left w:val="nil"/>
              <w:bottom w:val="nil"/>
              <w:right w:val="nil"/>
            </w:tcBorders>
          </w:tcPr>
          <w:p w:rsidR="005C2772" w:rsidRPr="00692F18" w:rsidRDefault="005C2772" w:rsidP="005C2772">
            <w:pPr>
              <w:pStyle w:val="ConsPlusNormal"/>
              <w:ind w:firstLine="0"/>
              <w:jc w:val="center"/>
              <w:outlineLvl w:val="3"/>
              <w:rPr>
                <w:rFonts w:ascii="Times New Roman" w:hAnsi="Times New Roman" w:cs="Times New Roman"/>
                <w:sz w:val="28"/>
                <w:szCs w:val="28"/>
              </w:rPr>
            </w:pPr>
            <w:r w:rsidRPr="00692F18">
              <w:rPr>
                <w:rFonts w:ascii="Times New Roman" w:hAnsi="Times New Roman" w:cs="Times New Roman"/>
                <w:sz w:val="28"/>
                <w:szCs w:val="28"/>
              </w:rPr>
              <w:lastRenderedPageBreak/>
              <w:t>ПРИЛОЖЕНИЕ № 1</w:t>
            </w:r>
          </w:p>
          <w:p w:rsidR="005C2772" w:rsidRPr="00692F18" w:rsidRDefault="005C2772" w:rsidP="005C2772">
            <w:pPr>
              <w:pStyle w:val="ConsPlusNormal"/>
              <w:ind w:firstLine="0"/>
              <w:jc w:val="center"/>
              <w:outlineLvl w:val="3"/>
              <w:rPr>
                <w:rFonts w:ascii="Times New Roman" w:hAnsi="Times New Roman" w:cs="Times New Roman"/>
                <w:sz w:val="28"/>
                <w:szCs w:val="28"/>
              </w:rPr>
            </w:pPr>
            <w:r w:rsidRPr="00692F18">
              <w:rPr>
                <w:rFonts w:ascii="Times New Roman" w:hAnsi="Times New Roman" w:cs="Times New Roman"/>
                <w:sz w:val="28"/>
                <w:szCs w:val="28"/>
              </w:rPr>
              <w:t>к постановлению администрации</w:t>
            </w:r>
          </w:p>
          <w:p w:rsidR="005C2772" w:rsidRPr="00692F18" w:rsidRDefault="005C2772" w:rsidP="005C2772">
            <w:pPr>
              <w:pStyle w:val="ConsPlusNormal"/>
              <w:ind w:firstLine="0"/>
              <w:jc w:val="center"/>
              <w:outlineLvl w:val="3"/>
              <w:rPr>
                <w:rFonts w:ascii="Times New Roman" w:hAnsi="Times New Roman" w:cs="Times New Roman"/>
                <w:sz w:val="28"/>
                <w:szCs w:val="28"/>
              </w:rPr>
            </w:pPr>
            <w:r w:rsidRPr="00692F18">
              <w:rPr>
                <w:rFonts w:ascii="Times New Roman" w:hAnsi="Times New Roman" w:cs="Times New Roman"/>
                <w:sz w:val="28"/>
                <w:szCs w:val="28"/>
              </w:rPr>
              <w:t>города</w:t>
            </w:r>
          </w:p>
          <w:p w:rsidR="005C2772" w:rsidRDefault="005C2772" w:rsidP="005C2772">
            <w:pPr>
              <w:pStyle w:val="ConsPlusNormal"/>
              <w:ind w:firstLine="0"/>
              <w:jc w:val="center"/>
              <w:outlineLvl w:val="3"/>
              <w:rPr>
                <w:rFonts w:ascii="Times New Roman" w:hAnsi="Times New Roman" w:cs="Times New Roman"/>
                <w:sz w:val="28"/>
                <w:szCs w:val="28"/>
              </w:rPr>
            </w:pPr>
            <w:r w:rsidRPr="00692F18">
              <w:rPr>
                <w:rFonts w:ascii="Times New Roman" w:hAnsi="Times New Roman" w:cs="Times New Roman"/>
                <w:sz w:val="28"/>
                <w:szCs w:val="28"/>
              </w:rPr>
              <w:t>от __________ № ______</w:t>
            </w:r>
          </w:p>
        </w:tc>
      </w:tr>
    </w:tbl>
    <w:p w:rsidR="002D3FA6" w:rsidRDefault="002D3FA6" w:rsidP="002D3FA6">
      <w:pPr>
        <w:jc w:val="center"/>
        <w:rPr>
          <w:sz w:val="28"/>
          <w:szCs w:val="28"/>
        </w:rPr>
      </w:pPr>
      <w:r>
        <w:rPr>
          <w:sz w:val="28"/>
          <w:szCs w:val="28"/>
        </w:rPr>
        <w:t>4. План реализации муниципальной программы</w:t>
      </w:r>
    </w:p>
    <w:p w:rsidR="00C67B51" w:rsidRDefault="00C67B51" w:rsidP="00C67B51">
      <w:pPr>
        <w:jc w:val="right"/>
        <w:rPr>
          <w:sz w:val="28"/>
          <w:szCs w:val="28"/>
        </w:rPr>
      </w:pPr>
      <w:r>
        <w:rPr>
          <w:sz w:val="28"/>
          <w:szCs w:val="28"/>
        </w:rPr>
        <w:t>Таблица 5</w:t>
      </w:r>
    </w:p>
    <w:p w:rsidR="00C67B51" w:rsidRDefault="00C67B51" w:rsidP="00C67B51">
      <w:pPr>
        <w:rPr>
          <w:sz w:val="28"/>
          <w:szCs w:val="28"/>
        </w:rPr>
      </w:pPr>
    </w:p>
    <w:p w:rsidR="00C67B51" w:rsidRDefault="00C67B51" w:rsidP="00C67B51">
      <w:pPr>
        <w:jc w:val="center"/>
        <w:rPr>
          <w:sz w:val="28"/>
          <w:szCs w:val="28"/>
        </w:rPr>
      </w:pPr>
      <w:r>
        <w:rPr>
          <w:sz w:val="28"/>
          <w:szCs w:val="28"/>
        </w:rPr>
        <w:t>ПЛАН</w:t>
      </w:r>
    </w:p>
    <w:p w:rsidR="00C67B51" w:rsidRDefault="00C67B51" w:rsidP="00C67B51">
      <w:pPr>
        <w:jc w:val="center"/>
        <w:rPr>
          <w:sz w:val="28"/>
          <w:szCs w:val="28"/>
        </w:rPr>
      </w:pPr>
      <w:r>
        <w:rPr>
          <w:sz w:val="28"/>
          <w:szCs w:val="28"/>
        </w:rPr>
        <w:t>реализации муниципальной программы</w:t>
      </w:r>
    </w:p>
    <w:p w:rsidR="00C67B51" w:rsidRDefault="00C67B51" w:rsidP="00C67B51">
      <w:pPr>
        <w:jc w:val="center"/>
        <w:rPr>
          <w:sz w:val="28"/>
          <w:szCs w:val="28"/>
        </w:rPr>
      </w:pPr>
      <w:r>
        <w:rPr>
          <w:sz w:val="28"/>
          <w:szCs w:val="28"/>
        </w:rPr>
        <w:t>«Управление муниципальными финансами города Нижнего Новгорода» на 2023 год</w:t>
      </w:r>
    </w:p>
    <w:p w:rsidR="00C67B51" w:rsidRDefault="00C67B51" w:rsidP="00C67B51">
      <w:pPr>
        <w:jc w:val="center"/>
        <w:rPr>
          <w:szCs w:val="28"/>
        </w:rPr>
      </w:pPr>
    </w:p>
    <w:tbl>
      <w:tblPr>
        <w:tblW w:w="1575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80"/>
        <w:gridCol w:w="1280"/>
        <w:gridCol w:w="1515"/>
        <w:gridCol w:w="1460"/>
        <w:gridCol w:w="1089"/>
        <w:gridCol w:w="1133"/>
        <w:gridCol w:w="2457"/>
        <w:gridCol w:w="709"/>
        <w:gridCol w:w="951"/>
        <w:gridCol w:w="22"/>
        <w:gridCol w:w="1395"/>
        <w:gridCol w:w="22"/>
        <w:gridCol w:w="1111"/>
        <w:gridCol w:w="22"/>
        <w:gridCol w:w="970"/>
        <w:gridCol w:w="22"/>
        <w:gridCol w:w="789"/>
        <w:gridCol w:w="22"/>
        <w:gridCol w:w="6"/>
      </w:tblGrid>
      <w:tr w:rsidR="00C67B51" w:rsidTr="004F74EC">
        <w:trPr>
          <w:gridAfter w:val="1"/>
          <w:wAfter w:w="6" w:type="dxa"/>
        </w:trPr>
        <w:tc>
          <w:tcPr>
            <w:tcW w:w="780" w:type="dxa"/>
            <w:vMerge w:val="restart"/>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 xml:space="preserve">№ </w:t>
            </w:r>
          </w:p>
          <w:p w:rsidR="00C67B51" w:rsidRDefault="00C67B51" w:rsidP="00C77FBD">
            <w:pPr>
              <w:widowControl w:val="0"/>
              <w:jc w:val="center"/>
            </w:pPr>
            <w:r>
              <w:t>п/п</w:t>
            </w:r>
          </w:p>
        </w:tc>
        <w:tc>
          <w:tcPr>
            <w:tcW w:w="1280" w:type="dxa"/>
            <w:vMerge w:val="restart"/>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Код основного мероприятия целевой статьи расходов</w:t>
            </w:r>
          </w:p>
        </w:tc>
        <w:tc>
          <w:tcPr>
            <w:tcW w:w="1515" w:type="dxa"/>
            <w:vMerge w:val="restart"/>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Наименование подпрограммы, задачи, основного мероприятия, мероприятия</w:t>
            </w:r>
          </w:p>
        </w:tc>
        <w:tc>
          <w:tcPr>
            <w:tcW w:w="1460" w:type="dxa"/>
            <w:vMerge w:val="restart"/>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Ответственный за выполнение мероприятия</w:t>
            </w:r>
          </w:p>
        </w:tc>
        <w:tc>
          <w:tcPr>
            <w:tcW w:w="2222"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Срок</w:t>
            </w:r>
          </w:p>
        </w:tc>
        <w:tc>
          <w:tcPr>
            <w:tcW w:w="4139" w:type="dxa"/>
            <w:gridSpan w:val="4"/>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Показатели непосредственного результата реализации мероприятия (далее - ПНР)</w:t>
            </w:r>
          </w:p>
        </w:tc>
        <w:tc>
          <w:tcPr>
            <w:tcW w:w="4353" w:type="dxa"/>
            <w:gridSpan w:val="8"/>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Объемы финансового обеспечения, руб.</w:t>
            </w:r>
          </w:p>
        </w:tc>
      </w:tr>
      <w:tr w:rsidR="00C67B51" w:rsidTr="004F74EC">
        <w:trPr>
          <w:gridAfter w:val="2"/>
          <w:wAfter w:w="28" w:type="dxa"/>
          <w:trHeight w:val="564"/>
        </w:trPr>
        <w:tc>
          <w:tcPr>
            <w:tcW w:w="780" w:type="dxa"/>
            <w:vMerge/>
            <w:tcBorders>
              <w:top w:val="single" w:sz="4" w:space="0" w:color="auto"/>
              <w:left w:val="single" w:sz="4" w:space="0" w:color="auto"/>
              <w:bottom w:val="single" w:sz="4" w:space="0" w:color="auto"/>
              <w:right w:val="single" w:sz="4" w:space="0" w:color="auto"/>
            </w:tcBorders>
            <w:vAlign w:val="center"/>
            <w:hideMark/>
          </w:tcPr>
          <w:p w:rsidR="00C67B51" w:rsidRDefault="00C67B51" w:rsidP="00C77FBD"/>
        </w:tc>
        <w:tc>
          <w:tcPr>
            <w:tcW w:w="1280" w:type="dxa"/>
            <w:vMerge/>
            <w:tcBorders>
              <w:top w:val="single" w:sz="4" w:space="0" w:color="auto"/>
              <w:left w:val="single" w:sz="4" w:space="0" w:color="auto"/>
              <w:bottom w:val="single" w:sz="4" w:space="0" w:color="auto"/>
              <w:right w:val="single" w:sz="4" w:space="0" w:color="auto"/>
            </w:tcBorders>
            <w:vAlign w:val="center"/>
            <w:hideMark/>
          </w:tcPr>
          <w:p w:rsidR="00C67B51" w:rsidRDefault="00C67B51" w:rsidP="00C77FBD"/>
        </w:tc>
        <w:tc>
          <w:tcPr>
            <w:tcW w:w="1515" w:type="dxa"/>
            <w:vMerge/>
            <w:tcBorders>
              <w:top w:val="single" w:sz="4" w:space="0" w:color="auto"/>
              <w:left w:val="single" w:sz="4" w:space="0" w:color="auto"/>
              <w:bottom w:val="single" w:sz="4" w:space="0" w:color="auto"/>
              <w:right w:val="single" w:sz="4" w:space="0" w:color="auto"/>
            </w:tcBorders>
            <w:vAlign w:val="center"/>
            <w:hideMark/>
          </w:tcPr>
          <w:p w:rsidR="00C67B51" w:rsidRDefault="00C67B51" w:rsidP="00C77FBD"/>
        </w:tc>
        <w:tc>
          <w:tcPr>
            <w:tcW w:w="1460" w:type="dxa"/>
            <w:vMerge/>
            <w:tcBorders>
              <w:top w:val="single" w:sz="4" w:space="0" w:color="auto"/>
              <w:left w:val="single" w:sz="4" w:space="0" w:color="auto"/>
              <w:bottom w:val="single" w:sz="4" w:space="0" w:color="auto"/>
              <w:right w:val="single" w:sz="4" w:space="0" w:color="auto"/>
            </w:tcBorders>
            <w:vAlign w:val="center"/>
            <w:hideMark/>
          </w:tcPr>
          <w:p w:rsidR="00C67B51" w:rsidRDefault="00C67B51" w:rsidP="00C77FBD"/>
        </w:tc>
        <w:tc>
          <w:tcPr>
            <w:tcW w:w="108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начала реализации</w:t>
            </w:r>
          </w:p>
        </w:tc>
        <w:tc>
          <w:tcPr>
            <w:tcW w:w="1133"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окончания реализации</w:t>
            </w:r>
          </w:p>
        </w:tc>
        <w:tc>
          <w:tcPr>
            <w:tcW w:w="2457"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Наименование ПНР</w:t>
            </w:r>
          </w:p>
        </w:tc>
        <w:tc>
          <w:tcPr>
            <w:tcW w:w="70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Ед. изм.</w:t>
            </w:r>
          </w:p>
        </w:tc>
        <w:tc>
          <w:tcPr>
            <w:tcW w:w="951"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Значение</w:t>
            </w:r>
          </w:p>
        </w:tc>
        <w:tc>
          <w:tcPr>
            <w:tcW w:w="1417"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Собственные городские средства</w:t>
            </w:r>
          </w:p>
        </w:tc>
        <w:tc>
          <w:tcPr>
            <w:tcW w:w="1133"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Средства областного бюджета</w:t>
            </w:r>
          </w:p>
        </w:tc>
        <w:tc>
          <w:tcPr>
            <w:tcW w:w="992"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Средства федерального бюджета</w:t>
            </w:r>
          </w:p>
        </w:tc>
        <w:tc>
          <w:tcPr>
            <w:tcW w:w="811"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Прочие источники</w:t>
            </w:r>
          </w:p>
        </w:tc>
      </w:tr>
      <w:tr w:rsidR="00C67B51" w:rsidTr="004F74EC">
        <w:trPr>
          <w:gridAfter w:val="2"/>
          <w:wAfter w:w="28" w:type="dxa"/>
          <w:trHeight w:val="115"/>
        </w:trPr>
        <w:tc>
          <w:tcPr>
            <w:tcW w:w="78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1</w:t>
            </w:r>
          </w:p>
        </w:tc>
        <w:tc>
          <w:tcPr>
            <w:tcW w:w="128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2</w:t>
            </w:r>
          </w:p>
        </w:tc>
        <w:tc>
          <w:tcPr>
            <w:tcW w:w="1515"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3</w:t>
            </w:r>
          </w:p>
        </w:tc>
        <w:tc>
          <w:tcPr>
            <w:tcW w:w="146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4</w:t>
            </w:r>
          </w:p>
        </w:tc>
        <w:tc>
          <w:tcPr>
            <w:tcW w:w="108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5</w:t>
            </w:r>
          </w:p>
        </w:tc>
        <w:tc>
          <w:tcPr>
            <w:tcW w:w="1133"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6</w:t>
            </w:r>
          </w:p>
        </w:tc>
        <w:tc>
          <w:tcPr>
            <w:tcW w:w="2457"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7</w:t>
            </w:r>
          </w:p>
        </w:tc>
        <w:tc>
          <w:tcPr>
            <w:tcW w:w="70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8</w:t>
            </w:r>
          </w:p>
        </w:tc>
        <w:tc>
          <w:tcPr>
            <w:tcW w:w="951"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9</w:t>
            </w:r>
          </w:p>
        </w:tc>
        <w:tc>
          <w:tcPr>
            <w:tcW w:w="1417"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10</w:t>
            </w:r>
          </w:p>
        </w:tc>
        <w:tc>
          <w:tcPr>
            <w:tcW w:w="1133"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11</w:t>
            </w:r>
          </w:p>
        </w:tc>
        <w:tc>
          <w:tcPr>
            <w:tcW w:w="992"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12</w:t>
            </w:r>
          </w:p>
        </w:tc>
        <w:tc>
          <w:tcPr>
            <w:tcW w:w="811"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13</w:t>
            </w:r>
          </w:p>
        </w:tc>
      </w:tr>
      <w:tr w:rsidR="00C67B51" w:rsidTr="004F74EC">
        <w:trPr>
          <w:gridAfter w:val="1"/>
          <w:wAfter w:w="6" w:type="dxa"/>
          <w:trHeight w:val="145"/>
        </w:trPr>
        <w:tc>
          <w:tcPr>
            <w:tcW w:w="11396" w:type="dxa"/>
            <w:gridSpan w:val="10"/>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Всего по муниципальной программе</w:t>
            </w:r>
          </w:p>
        </w:tc>
        <w:tc>
          <w:tcPr>
            <w:tcW w:w="1417" w:type="dxa"/>
            <w:gridSpan w:val="2"/>
            <w:tcBorders>
              <w:top w:val="single" w:sz="4" w:space="0" w:color="auto"/>
              <w:left w:val="single" w:sz="4" w:space="0" w:color="auto"/>
              <w:bottom w:val="single" w:sz="4" w:space="0" w:color="auto"/>
              <w:right w:val="single" w:sz="4" w:space="0" w:color="auto"/>
            </w:tcBorders>
            <w:hideMark/>
          </w:tcPr>
          <w:p w:rsidR="00C67B51" w:rsidRDefault="00C67B51" w:rsidP="002D3FA6">
            <w:pPr>
              <w:widowControl w:val="0"/>
              <w:jc w:val="center"/>
              <w:rPr>
                <w:rFonts w:ascii="Calibri" w:hAnsi="Calibri" w:cs="Calibri"/>
                <w:color w:val="000000"/>
                <w:sz w:val="22"/>
                <w:szCs w:val="22"/>
              </w:rPr>
            </w:pPr>
            <w:r>
              <w:rPr>
                <w:color w:val="000000"/>
                <w:szCs w:val="22"/>
              </w:rPr>
              <w:t>12</w:t>
            </w:r>
            <w:r w:rsidR="002D3FA6">
              <w:rPr>
                <w:color w:val="000000"/>
                <w:szCs w:val="22"/>
              </w:rPr>
              <w:t>57602173,24</w:t>
            </w:r>
          </w:p>
        </w:tc>
        <w:tc>
          <w:tcPr>
            <w:tcW w:w="1133"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r>
      <w:tr w:rsidR="00C67B51" w:rsidTr="004F74EC">
        <w:tc>
          <w:tcPr>
            <w:tcW w:w="15755" w:type="dxa"/>
            <w:gridSpan w:val="19"/>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Задача. Совершенствование долговой политики</w:t>
            </w:r>
          </w:p>
        </w:tc>
      </w:tr>
      <w:tr w:rsidR="00C67B51" w:rsidTr="004F74EC">
        <w:trPr>
          <w:gridAfter w:val="1"/>
          <w:wAfter w:w="6" w:type="dxa"/>
          <w:trHeight w:val="271"/>
        </w:trPr>
        <w:tc>
          <w:tcPr>
            <w:tcW w:w="78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outlineLvl w:val="2"/>
            </w:pPr>
            <w:r>
              <w:t>1.</w:t>
            </w:r>
          </w:p>
        </w:tc>
        <w:tc>
          <w:tcPr>
            <w:tcW w:w="128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23П0100000</w:t>
            </w:r>
          </w:p>
        </w:tc>
        <w:tc>
          <w:tcPr>
            <w:tcW w:w="9336" w:type="dxa"/>
            <w:gridSpan w:val="8"/>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Основное мероприятие «Реализация мер по оптимизации муниципального долга»</w:t>
            </w:r>
          </w:p>
        </w:tc>
        <w:tc>
          <w:tcPr>
            <w:tcW w:w="1417" w:type="dxa"/>
            <w:gridSpan w:val="2"/>
            <w:tcBorders>
              <w:top w:val="single" w:sz="4" w:space="0" w:color="auto"/>
              <w:left w:val="single" w:sz="4" w:space="0" w:color="auto"/>
              <w:bottom w:val="single" w:sz="4" w:space="0" w:color="auto"/>
              <w:right w:val="single" w:sz="4" w:space="0" w:color="auto"/>
            </w:tcBorders>
            <w:hideMark/>
          </w:tcPr>
          <w:p w:rsidR="00C67B51" w:rsidRDefault="00C67B51" w:rsidP="002D3FA6">
            <w:pPr>
              <w:widowControl w:val="0"/>
              <w:jc w:val="center"/>
            </w:pPr>
            <w:r>
              <w:t>6</w:t>
            </w:r>
            <w:r w:rsidR="002D3FA6">
              <w:t>25603773,24</w:t>
            </w:r>
          </w:p>
        </w:tc>
        <w:tc>
          <w:tcPr>
            <w:tcW w:w="1133"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r>
      <w:tr w:rsidR="00C67B51" w:rsidTr="004F74EC">
        <w:trPr>
          <w:gridAfter w:val="2"/>
          <w:wAfter w:w="28" w:type="dxa"/>
        </w:trPr>
        <w:tc>
          <w:tcPr>
            <w:tcW w:w="78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1.1.</w:t>
            </w:r>
          </w:p>
        </w:tc>
        <w:tc>
          <w:tcPr>
            <w:tcW w:w="2795"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Проведение проверок соответствия объема муниципального долга города Нижнего Новгорода, предельного объема муниципальных заимствований, расходов на обслуживание муниципального долга, ограничениям, установленным Бюджетным кодексом Российской Федерации, решениями городской Думы города Нижнего Новгорода</w:t>
            </w:r>
          </w:p>
        </w:tc>
        <w:tc>
          <w:tcPr>
            <w:tcW w:w="146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31.12.2023</w:t>
            </w:r>
          </w:p>
        </w:tc>
        <w:tc>
          <w:tcPr>
            <w:tcW w:w="2457"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Количество подготовленных ежемесячных отчетов о состоянии муниципального долга</w:t>
            </w:r>
          </w:p>
        </w:tc>
        <w:tc>
          <w:tcPr>
            <w:tcW w:w="70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ед.</w:t>
            </w:r>
          </w:p>
        </w:tc>
        <w:tc>
          <w:tcPr>
            <w:tcW w:w="951"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12</w:t>
            </w:r>
          </w:p>
        </w:tc>
        <w:tc>
          <w:tcPr>
            <w:tcW w:w="1417"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r>
      <w:tr w:rsidR="00C67B51" w:rsidTr="004F74EC">
        <w:trPr>
          <w:gridAfter w:val="2"/>
          <w:wAfter w:w="28" w:type="dxa"/>
          <w:trHeight w:val="687"/>
        </w:trPr>
        <w:tc>
          <w:tcPr>
            <w:tcW w:w="78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1.2.</w:t>
            </w:r>
          </w:p>
        </w:tc>
        <w:tc>
          <w:tcPr>
            <w:tcW w:w="2795"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Обеспечение исполнения расходов на обслуживание долга города Нижнего Новгорода</w:t>
            </w:r>
          </w:p>
        </w:tc>
        <w:tc>
          <w:tcPr>
            <w:tcW w:w="146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31.12.2023</w:t>
            </w:r>
          </w:p>
        </w:tc>
        <w:tc>
          <w:tcPr>
            <w:tcW w:w="2457"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Уплата процентных платежей за пользование кредитными ресурсами согласно условиям договоров, контрактов и соглашений</w:t>
            </w:r>
          </w:p>
        </w:tc>
        <w:tc>
          <w:tcPr>
            <w:tcW w:w="709" w:type="dxa"/>
            <w:tcBorders>
              <w:top w:val="single" w:sz="4" w:space="0" w:color="auto"/>
              <w:left w:val="single" w:sz="4" w:space="0" w:color="auto"/>
              <w:bottom w:val="single" w:sz="4" w:space="0" w:color="auto"/>
              <w:right w:val="single" w:sz="4" w:space="0" w:color="auto"/>
            </w:tcBorders>
          </w:tcPr>
          <w:p w:rsidR="00C67B51" w:rsidRDefault="00C67B51" w:rsidP="00C77FBD">
            <w:pPr>
              <w:widowControl w:val="0"/>
              <w:jc w:val="center"/>
            </w:pPr>
            <w:r>
              <w:t>раз</w:t>
            </w:r>
          </w:p>
          <w:p w:rsidR="00C67B51" w:rsidRDefault="00C67B51" w:rsidP="00C77FBD">
            <w:pPr>
              <w:widowControl w:val="0"/>
              <w:jc w:val="center"/>
            </w:pPr>
          </w:p>
        </w:tc>
        <w:tc>
          <w:tcPr>
            <w:tcW w:w="951" w:type="dxa"/>
            <w:tcBorders>
              <w:top w:val="single" w:sz="4" w:space="0" w:color="auto"/>
              <w:left w:val="single" w:sz="4" w:space="0" w:color="auto"/>
              <w:bottom w:val="single" w:sz="4" w:space="0" w:color="auto"/>
              <w:right w:val="single" w:sz="4" w:space="0" w:color="auto"/>
            </w:tcBorders>
          </w:tcPr>
          <w:p w:rsidR="00C67B51" w:rsidRDefault="00C67B51" w:rsidP="00C77FBD">
            <w:pPr>
              <w:widowControl w:val="0"/>
              <w:jc w:val="center"/>
            </w:pPr>
            <w:r>
              <w:t>12</w:t>
            </w:r>
          </w:p>
          <w:p w:rsidR="00C67B51" w:rsidRDefault="00C67B51" w:rsidP="00C77FBD">
            <w:pPr>
              <w:widowControl w:val="0"/>
              <w:jc w:val="center"/>
            </w:pPr>
          </w:p>
        </w:tc>
        <w:tc>
          <w:tcPr>
            <w:tcW w:w="1417" w:type="dxa"/>
            <w:gridSpan w:val="2"/>
            <w:tcBorders>
              <w:top w:val="single" w:sz="4" w:space="0" w:color="auto"/>
              <w:left w:val="single" w:sz="4" w:space="0" w:color="auto"/>
              <w:bottom w:val="single" w:sz="4" w:space="0" w:color="auto"/>
              <w:right w:val="single" w:sz="4" w:space="0" w:color="auto"/>
            </w:tcBorders>
            <w:hideMark/>
          </w:tcPr>
          <w:p w:rsidR="00C67B51" w:rsidRDefault="002D3FA6" w:rsidP="00C77FBD">
            <w:pPr>
              <w:widowControl w:val="0"/>
              <w:jc w:val="center"/>
            </w:pPr>
            <w:r>
              <w:t>625603773,24</w:t>
            </w:r>
          </w:p>
        </w:tc>
        <w:tc>
          <w:tcPr>
            <w:tcW w:w="1133"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r>
      <w:tr w:rsidR="00C67B51" w:rsidTr="004F74EC">
        <w:trPr>
          <w:gridAfter w:val="2"/>
          <w:wAfter w:w="28" w:type="dxa"/>
        </w:trPr>
        <w:tc>
          <w:tcPr>
            <w:tcW w:w="780" w:type="dxa"/>
            <w:vMerge w:val="restart"/>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1.3.</w:t>
            </w:r>
          </w:p>
        </w:tc>
        <w:tc>
          <w:tcPr>
            <w:tcW w:w="2795" w:type="dxa"/>
            <w:gridSpan w:val="2"/>
            <w:vMerge w:val="restart"/>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Ведение муниципальной долговой книги города Нижнего Новгорода</w:t>
            </w:r>
          </w:p>
        </w:tc>
        <w:tc>
          <w:tcPr>
            <w:tcW w:w="1460" w:type="dxa"/>
            <w:vMerge w:val="restart"/>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департамент финансов</w:t>
            </w:r>
          </w:p>
        </w:tc>
        <w:tc>
          <w:tcPr>
            <w:tcW w:w="1089" w:type="dxa"/>
            <w:vMerge w:val="restart"/>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01.01.2023</w:t>
            </w:r>
          </w:p>
        </w:tc>
        <w:tc>
          <w:tcPr>
            <w:tcW w:w="1133" w:type="dxa"/>
            <w:vMerge w:val="restart"/>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31.12.2023</w:t>
            </w:r>
          </w:p>
        </w:tc>
        <w:tc>
          <w:tcPr>
            <w:tcW w:w="2457" w:type="dxa"/>
            <w:tcBorders>
              <w:top w:val="single" w:sz="4" w:space="0" w:color="auto"/>
              <w:left w:val="single" w:sz="4" w:space="0" w:color="auto"/>
              <w:bottom w:val="nil"/>
              <w:right w:val="single" w:sz="4" w:space="0" w:color="auto"/>
            </w:tcBorders>
            <w:hideMark/>
          </w:tcPr>
          <w:p w:rsidR="00C67B51" w:rsidRDefault="00C67B51" w:rsidP="00C77FBD">
            <w:pPr>
              <w:widowControl w:val="0"/>
            </w:pPr>
            <w:r>
              <w:t>Составление муниципальной долговой книги города Нижнего Новгорода</w:t>
            </w:r>
          </w:p>
        </w:tc>
        <w:tc>
          <w:tcPr>
            <w:tcW w:w="70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раз</w:t>
            </w:r>
          </w:p>
        </w:tc>
        <w:tc>
          <w:tcPr>
            <w:tcW w:w="951"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12</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811" w:type="dxa"/>
            <w:gridSpan w:val="2"/>
            <w:vMerge w:val="restart"/>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r>
      <w:tr w:rsidR="00C67B51" w:rsidTr="004F74EC">
        <w:trPr>
          <w:gridAfter w:val="2"/>
          <w:wAfter w:w="28" w:type="dxa"/>
          <w:trHeight w:val="970"/>
        </w:trPr>
        <w:tc>
          <w:tcPr>
            <w:tcW w:w="780" w:type="dxa"/>
            <w:vMerge/>
            <w:tcBorders>
              <w:top w:val="single" w:sz="4" w:space="0" w:color="auto"/>
              <w:left w:val="single" w:sz="4" w:space="0" w:color="auto"/>
              <w:bottom w:val="single" w:sz="4" w:space="0" w:color="auto"/>
              <w:right w:val="single" w:sz="4" w:space="0" w:color="auto"/>
            </w:tcBorders>
            <w:vAlign w:val="center"/>
            <w:hideMark/>
          </w:tcPr>
          <w:p w:rsidR="00C67B51" w:rsidRDefault="00C67B51" w:rsidP="00C77FBD"/>
        </w:tc>
        <w:tc>
          <w:tcPr>
            <w:tcW w:w="2795" w:type="dxa"/>
            <w:gridSpan w:val="2"/>
            <w:vMerge/>
            <w:tcBorders>
              <w:top w:val="single" w:sz="4" w:space="0" w:color="auto"/>
              <w:left w:val="single" w:sz="4" w:space="0" w:color="auto"/>
              <w:bottom w:val="single" w:sz="4" w:space="0" w:color="auto"/>
              <w:right w:val="single" w:sz="4" w:space="0" w:color="auto"/>
            </w:tcBorders>
            <w:vAlign w:val="center"/>
            <w:hideMark/>
          </w:tcPr>
          <w:p w:rsidR="00C67B51" w:rsidRDefault="00C67B51" w:rsidP="00C77FBD"/>
        </w:tc>
        <w:tc>
          <w:tcPr>
            <w:tcW w:w="1460" w:type="dxa"/>
            <w:vMerge/>
            <w:tcBorders>
              <w:top w:val="single" w:sz="4" w:space="0" w:color="auto"/>
              <w:left w:val="single" w:sz="4" w:space="0" w:color="auto"/>
              <w:bottom w:val="single" w:sz="4" w:space="0" w:color="auto"/>
              <w:right w:val="single" w:sz="4" w:space="0" w:color="auto"/>
            </w:tcBorders>
            <w:vAlign w:val="center"/>
            <w:hideMark/>
          </w:tcPr>
          <w:p w:rsidR="00C67B51" w:rsidRDefault="00C67B51" w:rsidP="00C77FBD"/>
        </w:tc>
        <w:tc>
          <w:tcPr>
            <w:tcW w:w="1089" w:type="dxa"/>
            <w:vMerge/>
            <w:tcBorders>
              <w:top w:val="single" w:sz="4" w:space="0" w:color="auto"/>
              <w:left w:val="single" w:sz="4" w:space="0" w:color="auto"/>
              <w:bottom w:val="single" w:sz="4" w:space="0" w:color="auto"/>
              <w:right w:val="single" w:sz="4" w:space="0" w:color="auto"/>
            </w:tcBorders>
            <w:vAlign w:val="center"/>
            <w:hideMark/>
          </w:tcPr>
          <w:p w:rsidR="00C67B51" w:rsidRDefault="00C67B51" w:rsidP="00C77FBD"/>
        </w:tc>
        <w:tc>
          <w:tcPr>
            <w:tcW w:w="1133" w:type="dxa"/>
            <w:vMerge/>
            <w:tcBorders>
              <w:top w:val="single" w:sz="4" w:space="0" w:color="auto"/>
              <w:left w:val="single" w:sz="4" w:space="0" w:color="auto"/>
              <w:bottom w:val="single" w:sz="4" w:space="0" w:color="auto"/>
              <w:right w:val="single" w:sz="4" w:space="0" w:color="auto"/>
            </w:tcBorders>
            <w:vAlign w:val="center"/>
            <w:hideMark/>
          </w:tcPr>
          <w:p w:rsidR="00C67B51" w:rsidRDefault="00C67B51" w:rsidP="00C77FBD"/>
        </w:tc>
        <w:tc>
          <w:tcPr>
            <w:tcW w:w="2457"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Количество подготовленных выписок из муниципальной долговой книги</w:t>
            </w:r>
          </w:p>
        </w:tc>
        <w:tc>
          <w:tcPr>
            <w:tcW w:w="70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ед.</w:t>
            </w:r>
          </w:p>
        </w:tc>
        <w:tc>
          <w:tcPr>
            <w:tcW w:w="951"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не менее 12</w:t>
            </w: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67B51" w:rsidRDefault="00C67B51" w:rsidP="00C77FBD"/>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67B51" w:rsidRDefault="00C67B51" w:rsidP="00C77FBD"/>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C67B51" w:rsidRDefault="00C67B51" w:rsidP="00C77FBD"/>
        </w:tc>
        <w:tc>
          <w:tcPr>
            <w:tcW w:w="811" w:type="dxa"/>
            <w:gridSpan w:val="2"/>
            <w:vMerge/>
            <w:tcBorders>
              <w:top w:val="single" w:sz="4" w:space="0" w:color="auto"/>
              <w:left w:val="single" w:sz="4" w:space="0" w:color="auto"/>
              <w:bottom w:val="single" w:sz="4" w:space="0" w:color="auto"/>
              <w:right w:val="single" w:sz="4" w:space="0" w:color="auto"/>
            </w:tcBorders>
            <w:vAlign w:val="center"/>
            <w:hideMark/>
          </w:tcPr>
          <w:p w:rsidR="00C67B51" w:rsidRDefault="00C67B51" w:rsidP="00C77FBD"/>
        </w:tc>
      </w:tr>
      <w:tr w:rsidR="00C67B51" w:rsidTr="004F74EC">
        <w:trPr>
          <w:gridAfter w:val="2"/>
          <w:wAfter w:w="28" w:type="dxa"/>
          <w:trHeight w:val="453"/>
        </w:trPr>
        <w:tc>
          <w:tcPr>
            <w:tcW w:w="78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1.4.</w:t>
            </w:r>
          </w:p>
        </w:tc>
        <w:tc>
          <w:tcPr>
            <w:tcW w:w="2795"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Осуществление контроля своевременности полноты исполнения обязательств по погашению долга и уплате процентных платежей в соответствии заключенными договорами, контрактами и соглашениями, по выплате купонного дохода в соответствии с решением об эмиссии выпуска муниципальных облигаций</w:t>
            </w:r>
          </w:p>
        </w:tc>
        <w:tc>
          <w:tcPr>
            <w:tcW w:w="146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31.12.2023</w:t>
            </w:r>
          </w:p>
        </w:tc>
        <w:tc>
          <w:tcPr>
            <w:tcW w:w="2457"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Отсутствие просроченных платежей по погашению долговых обязательств города Нижнего Новгорода и по уплате процентных платежей, купонного дохода</w:t>
            </w:r>
          </w:p>
        </w:tc>
        <w:tc>
          <w:tcPr>
            <w:tcW w:w="70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руб.</w:t>
            </w:r>
          </w:p>
        </w:tc>
        <w:tc>
          <w:tcPr>
            <w:tcW w:w="951"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0</w:t>
            </w:r>
          </w:p>
        </w:tc>
        <w:tc>
          <w:tcPr>
            <w:tcW w:w="1417"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r>
      <w:tr w:rsidR="00C67B51" w:rsidTr="004F74EC">
        <w:trPr>
          <w:gridAfter w:val="2"/>
          <w:wAfter w:w="28" w:type="dxa"/>
          <w:trHeight w:val="1325"/>
        </w:trPr>
        <w:tc>
          <w:tcPr>
            <w:tcW w:w="78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1.5.</w:t>
            </w:r>
          </w:p>
        </w:tc>
        <w:tc>
          <w:tcPr>
            <w:tcW w:w="2795"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Проведение анализа кредитного и облигационного рынков с целью выявления тенденций изменения процентных ставок</w:t>
            </w:r>
          </w:p>
        </w:tc>
        <w:tc>
          <w:tcPr>
            <w:tcW w:w="146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31.12.2023</w:t>
            </w:r>
          </w:p>
        </w:tc>
        <w:tc>
          <w:tcPr>
            <w:tcW w:w="2457"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Подготовка информационно-аналитических материалов</w:t>
            </w:r>
          </w:p>
        </w:tc>
        <w:tc>
          <w:tcPr>
            <w:tcW w:w="70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ед.</w:t>
            </w:r>
          </w:p>
        </w:tc>
        <w:tc>
          <w:tcPr>
            <w:tcW w:w="951"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12</w:t>
            </w:r>
          </w:p>
        </w:tc>
        <w:tc>
          <w:tcPr>
            <w:tcW w:w="1417"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r>
      <w:tr w:rsidR="00C67B51" w:rsidTr="004F74EC">
        <w:trPr>
          <w:gridAfter w:val="2"/>
          <w:wAfter w:w="28" w:type="dxa"/>
        </w:trPr>
        <w:tc>
          <w:tcPr>
            <w:tcW w:w="78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1.6.</w:t>
            </w:r>
          </w:p>
        </w:tc>
        <w:tc>
          <w:tcPr>
            <w:tcW w:w="2795"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Разработка основных направлений долговой политики муниципального образования городской округ город Нижний Новгород на очередной финансовый год и плановый период</w:t>
            </w:r>
          </w:p>
        </w:tc>
        <w:tc>
          <w:tcPr>
            <w:tcW w:w="146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15.11.2023</w:t>
            </w:r>
          </w:p>
        </w:tc>
        <w:tc>
          <w:tcPr>
            <w:tcW w:w="2457"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 xml:space="preserve">Постановление администрации города об утверждении </w:t>
            </w:r>
            <w:r>
              <w:rPr>
                <w:bCs/>
                <w:shd w:val="clear" w:color="auto" w:fill="FFFFFF"/>
              </w:rPr>
              <w:t xml:space="preserve">основных направлений долговой политики муниципального образования городской округ город Нижний Новгород </w:t>
            </w:r>
            <w:r>
              <w:t>на очередной финансовый год и плановый период</w:t>
            </w:r>
          </w:p>
        </w:tc>
        <w:tc>
          <w:tcPr>
            <w:tcW w:w="70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ед.</w:t>
            </w:r>
          </w:p>
        </w:tc>
        <w:tc>
          <w:tcPr>
            <w:tcW w:w="951"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1</w:t>
            </w:r>
          </w:p>
        </w:tc>
        <w:tc>
          <w:tcPr>
            <w:tcW w:w="1417"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r>
      <w:tr w:rsidR="00C67B51" w:rsidTr="004F74EC">
        <w:tc>
          <w:tcPr>
            <w:tcW w:w="15755" w:type="dxa"/>
            <w:gridSpan w:val="19"/>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both"/>
            </w:pPr>
            <w:r>
              <w:t>Задача. Обеспечение наиболее полной мобилизации поступлений доходов в бюджет города Нижнего Новгорода за счет расширения налогооблагаемой базы, привлечения дополнительных налоговых и неналоговых доходов и повышения уровня их собираемости, а также для повышения эффективности бюджетных расходов.</w:t>
            </w:r>
          </w:p>
        </w:tc>
      </w:tr>
      <w:tr w:rsidR="00C67B51" w:rsidTr="004F74EC">
        <w:trPr>
          <w:gridAfter w:val="1"/>
          <w:wAfter w:w="6" w:type="dxa"/>
        </w:trPr>
        <w:tc>
          <w:tcPr>
            <w:tcW w:w="78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2.</w:t>
            </w:r>
          </w:p>
        </w:tc>
        <w:tc>
          <w:tcPr>
            <w:tcW w:w="128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23П0200000</w:t>
            </w:r>
          </w:p>
        </w:tc>
        <w:tc>
          <w:tcPr>
            <w:tcW w:w="9336" w:type="dxa"/>
            <w:gridSpan w:val="8"/>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both"/>
            </w:pPr>
            <w:r>
              <w:t>Основное мероприятие. «Реализация утвержденного главой города Нижнего Новгорода плана мероприятий по увеличению доходов и повышению эффективности расходов бюджета города Нижнего Новгорода»</w:t>
            </w:r>
          </w:p>
        </w:tc>
        <w:tc>
          <w:tcPr>
            <w:tcW w:w="1417"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r>
      <w:tr w:rsidR="00C67B51" w:rsidTr="004F74EC">
        <w:trPr>
          <w:gridAfter w:val="2"/>
          <w:wAfter w:w="28" w:type="dxa"/>
        </w:trPr>
        <w:tc>
          <w:tcPr>
            <w:tcW w:w="78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2.1.</w:t>
            </w:r>
          </w:p>
        </w:tc>
        <w:tc>
          <w:tcPr>
            <w:tcW w:w="2795"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Мониторинг плана мероприятий по увеличению доходов и повышению эффективности расходов бюджета города Нижнего Новгорода, утвержденного главой города Нижнего Новгорода</w:t>
            </w:r>
          </w:p>
        </w:tc>
        <w:tc>
          <w:tcPr>
            <w:tcW w:w="146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31.12.2023</w:t>
            </w:r>
          </w:p>
        </w:tc>
        <w:tc>
          <w:tcPr>
            <w:tcW w:w="2457"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Направление информации в адрес главы города Нижнего Новгорода о ходе выполнения плана мероприятий по увеличению доходов и повышению эффективности расходов бюджета города Нижнего Новгорода</w:t>
            </w:r>
          </w:p>
        </w:tc>
        <w:tc>
          <w:tcPr>
            <w:tcW w:w="70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Ед.</w:t>
            </w:r>
          </w:p>
        </w:tc>
        <w:tc>
          <w:tcPr>
            <w:tcW w:w="951"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4</w:t>
            </w:r>
          </w:p>
        </w:tc>
        <w:tc>
          <w:tcPr>
            <w:tcW w:w="1417"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r>
      <w:tr w:rsidR="00C67B51" w:rsidTr="004F74EC">
        <w:tc>
          <w:tcPr>
            <w:tcW w:w="15755" w:type="dxa"/>
            <w:gridSpan w:val="19"/>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 xml:space="preserve">Задача. Совершенствование организации планирования и исполнения бюджета, ведение бюджетного учета и формирование бюджетной отчетности, </w:t>
            </w:r>
            <w:r>
              <w:rPr>
                <w:rFonts w:eastAsia="TimesNewRomanPSMT"/>
              </w:rPr>
              <w:t>обеспечение открытости и прозрачности информации о бюджетном процессе города.</w:t>
            </w:r>
          </w:p>
        </w:tc>
      </w:tr>
      <w:tr w:rsidR="00C67B51" w:rsidTr="004F74EC">
        <w:trPr>
          <w:gridAfter w:val="1"/>
          <w:wAfter w:w="6" w:type="dxa"/>
          <w:trHeight w:val="254"/>
        </w:trPr>
        <w:tc>
          <w:tcPr>
            <w:tcW w:w="78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outlineLvl w:val="2"/>
            </w:pPr>
            <w:r>
              <w:t>3.</w:t>
            </w:r>
          </w:p>
        </w:tc>
        <w:tc>
          <w:tcPr>
            <w:tcW w:w="128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23П0300000</w:t>
            </w:r>
          </w:p>
        </w:tc>
        <w:tc>
          <w:tcPr>
            <w:tcW w:w="9336" w:type="dxa"/>
            <w:gridSpan w:val="8"/>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Основное мероприятие «Совершенствование нормативного правового регулирования и методологического обеспечения бюджетного процесса»</w:t>
            </w:r>
          </w:p>
        </w:tc>
        <w:tc>
          <w:tcPr>
            <w:tcW w:w="1417"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r>
      <w:tr w:rsidR="00C67B51" w:rsidTr="004F74EC">
        <w:trPr>
          <w:gridAfter w:val="2"/>
          <w:wAfter w:w="28" w:type="dxa"/>
          <w:trHeight w:val="375"/>
        </w:trPr>
        <w:tc>
          <w:tcPr>
            <w:tcW w:w="78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3.1.</w:t>
            </w:r>
          </w:p>
        </w:tc>
        <w:tc>
          <w:tcPr>
            <w:tcW w:w="2795"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Составление плана мероприятий по разработке прогноза социально-экономического развития города Нижнего Новгорода на очередной год и плановый период, проекта бюджета города Нижнего Новгорода на очередной год и плановый период</w:t>
            </w:r>
          </w:p>
        </w:tc>
        <w:tc>
          <w:tcPr>
            <w:tcW w:w="146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01.07.2023</w:t>
            </w:r>
          </w:p>
        </w:tc>
        <w:tc>
          <w:tcPr>
            <w:tcW w:w="1133"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01.08.2023</w:t>
            </w:r>
          </w:p>
        </w:tc>
        <w:tc>
          <w:tcPr>
            <w:tcW w:w="2457"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Распоряжение администрации города Нижнего Новгорода «Об утверждении плана мероприятий по разработке прогноза социально-экономического развития города Нижнего Новгорода на очередной год и плановый период, проекта бюджета города Нижнего Новгорода на очередной год и плановый период»</w:t>
            </w:r>
          </w:p>
        </w:tc>
        <w:tc>
          <w:tcPr>
            <w:tcW w:w="70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ед.</w:t>
            </w:r>
          </w:p>
        </w:tc>
        <w:tc>
          <w:tcPr>
            <w:tcW w:w="951"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1</w:t>
            </w:r>
          </w:p>
        </w:tc>
        <w:tc>
          <w:tcPr>
            <w:tcW w:w="1417"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r>
      <w:tr w:rsidR="00C67B51" w:rsidTr="004F74EC">
        <w:trPr>
          <w:gridAfter w:val="2"/>
          <w:wAfter w:w="28" w:type="dxa"/>
          <w:trHeight w:val="2692"/>
        </w:trPr>
        <w:tc>
          <w:tcPr>
            <w:tcW w:w="78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3.2.</w:t>
            </w:r>
          </w:p>
        </w:tc>
        <w:tc>
          <w:tcPr>
            <w:tcW w:w="2795"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Разработка Порядка и методики планирования бюджетных ассигнований бюджета города Нижнего Новгорода на очередной финансовый год и плановый период</w:t>
            </w:r>
          </w:p>
        </w:tc>
        <w:tc>
          <w:tcPr>
            <w:tcW w:w="146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01.09.2023</w:t>
            </w:r>
          </w:p>
        </w:tc>
        <w:tc>
          <w:tcPr>
            <w:tcW w:w="1133"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01.10.2023</w:t>
            </w:r>
          </w:p>
        </w:tc>
        <w:tc>
          <w:tcPr>
            <w:tcW w:w="2457"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Приказ директора департамента финансов «Об утверждении Порядка и методики планирования бюджетных ассигнований бюджета города Нижнего Новгорода на очередной финансовый год и плановый период»</w:t>
            </w:r>
          </w:p>
        </w:tc>
        <w:tc>
          <w:tcPr>
            <w:tcW w:w="70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ед.</w:t>
            </w:r>
          </w:p>
        </w:tc>
        <w:tc>
          <w:tcPr>
            <w:tcW w:w="951"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1</w:t>
            </w:r>
          </w:p>
        </w:tc>
        <w:tc>
          <w:tcPr>
            <w:tcW w:w="1417"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r>
      <w:tr w:rsidR="00C67B51" w:rsidTr="004F74EC">
        <w:trPr>
          <w:gridAfter w:val="2"/>
          <w:wAfter w:w="28" w:type="dxa"/>
        </w:trPr>
        <w:tc>
          <w:tcPr>
            <w:tcW w:w="78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3.3.</w:t>
            </w:r>
          </w:p>
        </w:tc>
        <w:tc>
          <w:tcPr>
            <w:tcW w:w="2795"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Разработка Указаний о порядке применения кодов целевых статей расходов классификации расходов бюджетов в части, относящейся к бюджету города Нижнего Новгорода</w:t>
            </w:r>
          </w:p>
        </w:tc>
        <w:tc>
          <w:tcPr>
            <w:tcW w:w="146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01.10.2023</w:t>
            </w:r>
          </w:p>
        </w:tc>
        <w:tc>
          <w:tcPr>
            <w:tcW w:w="1133"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15.11.2023</w:t>
            </w:r>
          </w:p>
        </w:tc>
        <w:tc>
          <w:tcPr>
            <w:tcW w:w="2457"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Приказ директора департамента финансов «Об утверждении Указаний о порядке применения кодов целевых статей расходов классификации расходов бюджетов в части, относящейся к бюджету города Нижнего Новгорода»</w:t>
            </w:r>
          </w:p>
        </w:tc>
        <w:tc>
          <w:tcPr>
            <w:tcW w:w="70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ед.</w:t>
            </w:r>
          </w:p>
        </w:tc>
        <w:tc>
          <w:tcPr>
            <w:tcW w:w="951"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1</w:t>
            </w:r>
          </w:p>
        </w:tc>
        <w:tc>
          <w:tcPr>
            <w:tcW w:w="1417"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r>
      <w:tr w:rsidR="00C67B51" w:rsidTr="004F74EC">
        <w:trPr>
          <w:gridAfter w:val="1"/>
          <w:wAfter w:w="6" w:type="dxa"/>
        </w:trPr>
        <w:tc>
          <w:tcPr>
            <w:tcW w:w="78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outlineLvl w:val="2"/>
            </w:pPr>
            <w:r>
              <w:t>4.</w:t>
            </w:r>
          </w:p>
        </w:tc>
        <w:tc>
          <w:tcPr>
            <w:tcW w:w="128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23П0400000</w:t>
            </w:r>
          </w:p>
        </w:tc>
        <w:tc>
          <w:tcPr>
            <w:tcW w:w="9336" w:type="dxa"/>
            <w:gridSpan w:val="8"/>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Основное мероприятие «Обеспечение долгосрочного бюджетного планирования»</w:t>
            </w:r>
          </w:p>
        </w:tc>
        <w:tc>
          <w:tcPr>
            <w:tcW w:w="1417"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r>
      <w:tr w:rsidR="00C80080" w:rsidTr="004F74EC">
        <w:trPr>
          <w:gridAfter w:val="2"/>
          <w:wAfter w:w="28" w:type="dxa"/>
        </w:trPr>
        <w:tc>
          <w:tcPr>
            <w:tcW w:w="780" w:type="dxa"/>
            <w:tcBorders>
              <w:top w:val="single" w:sz="4" w:space="0" w:color="auto"/>
              <w:left w:val="single" w:sz="4" w:space="0" w:color="auto"/>
              <w:bottom w:val="single" w:sz="4" w:space="0" w:color="auto"/>
              <w:right w:val="single" w:sz="4" w:space="0" w:color="auto"/>
            </w:tcBorders>
          </w:tcPr>
          <w:p w:rsidR="00C80080" w:rsidRDefault="00C80080" w:rsidP="00C80080">
            <w:pPr>
              <w:widowControl w:val="0"/>
              <w:jc w:val="center"/>
            </w:pPr>
            <w:r>
              <w:t>4.1.</w:t>
            </w:r>
          </w:p>
        </w:tc>
        <w:tc>
          <w:tcPr>
            <w:tcW w:w="2795" w:type="dxa"/>
            <w:gridSpan w:val="2"/>
            <w:tcBorders>
              <w:top w:val="single" w:sz="4" w:space="0" w:color="auto"/>
              <w:left w:val="single" w:sz="4" w:space="0" w:color="auto"/>
              <w:bottom w:val="single" w:sz="4" w:space="0" w:color="auto"/>
              <w:right w:val="single" w:sz="4" w:space="0" w:color="auto"/>
            </w:tcBorders>
          </w:tcPr>
          <w:p w:rsidR="00C80080" w:rsidRDefault="00C80080" w:rsidP="00C80080">
            <w:pPr>
              <w:widowControl w:val="0"/>
            </w:pPr>
            <w:r>
              <w:t xml:space="preserve">Утверждение </w:t>
            </w:r>
            <w:r>
              <w:t>бюджетного прогноза города Нижнего Новгорода на долгосрочный период</w:t>
            </w:r>
          </w:p>
        </w:tc>
        <w:tc>
          <w:tcPr>
            <w:tcW w:w="1460" w:type="dxa"/>
            <w:tcBorders>
              <w:top w:val="single" w:sz="4" w:space="0" w:color="auto"/>
              <w:left w:val="single" w:sz="4" w:space="0" w:color="auto"/>
              <w:bottom w:val="single" w:sz="4" w:space="0" w:color="auto"/>
              <w:right w:val="single" w:sz="4" w:space="0" w:color="auto"/>
            </w:tcBorders>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tcPr>
          <w:p w:rsidR="00C80080" w:rsidRDefault="00C80080" w:rsidP="00C80080">
            <w:pPr>
              <w:widowControl w:val="0"/>
              <w:jc w:val="center"/>
            </w:pPr>
            <w:r>
              <w:t>01.10.2023</w:t>
            </w:r>
          </w:p>
        </w:tc>
        <w:tc>
          <w:tcPr>
            <w:tcW w:w="1133" w:type="dxa"/>
            <w:tcBorders>
              <w:top w:val="single" w:sz="4" w:space="0" w:color="auto"/>
              <w:left w:val="single" w:sz="4" w:space="0" w:color="auto"/>
              <w:bottom w:val="single" w:sz="4" w:space="0" w:color="auto"/>
              <w:right w:val="single" w:sz="4" w:space="0" w:color="auto"/>
            </w:tcBorders>
          </w:tcPr>
          <w:p w:rsidR="00C80080" w:rsidRDefault="00C80080" w:rsidP="00C80080">
            <w:pPr>
              <w:widowControl w:val="0"/>
              <w:jc w:val="center"/>
            </w:pPr>
            <w:r>
              <w:t>28.02.2024</w:t>
            </w:r>
          </w:p>
        </w:tc>
        <w:tc>
          <w:tcPr>
            <w:tcW w:w="2457" w:type="dxa"/>
            <w:tcBorders>
              <w:top w:val="single" w:sz="4" w:space="0" w:color="auto"/>
              <w:left w:val="single" w:sz="4" w:space="0" w:color="auto"/>
              <w:bottom w:val="single" w:sz="4" w:space="0" w:color="auto"/>
              <w:right w:val="single" w:sz="4" w:space="0" w:color="auto"/>
            </w:tcBorders>
          </w:tcPr>
          <w:p w:rsidR="00C80080" w:rsidRDefault="00C80080" w:rsidP="00C80080">
            <w:pPr>
              <w:widowControl w:val="0"/>
            </w:pPr>
            <w:r>
              <w:t>Постановление администрации города Нижнего Новгорода  «Об утверждении бюджетного прогноза Нижнего Новгорода</w:t>
            </w:r>
            <w:r>
              <w:t xml:space="preserve"> </w:t>
            </w:r>
            <w:r>
              <w:t>на долгосрочный период»</w:t>
            </w:r>
          </w:p>
        </w:tc>
        <w:tc>
          <w:tcPr>
            <w:tcW w:w="709" w:type="dxa"/>
            <w:tcBorders>
              <w:top w:val="single" w:sz="4" w:space="0" w:color="auto"/>
              <w:left w:val="single" w:sz="4" w:space="0" w:color="auto"/>
              <w:bottom w:val="single" w:sz="4" w:space="0" w:color="auto"/>
              <w:right w:val="single" w:sz="4" w:space="0" w:color="auto"/>
            </w:tcBorders>
          </w:tcPr>
          <w:p w:rsidR="00C80080" w:rsidRDefault="00C80080" w:rsidP="00C80080">
            <w:pPr>
              <w:widowControl w:val="0"/>
              <w:jc w:val="center"/>
            </w:pPr>
            <w:r>
              <w:t>ед.</w:t>
            </w:r>
          </w:p>
        </w:tc>
        <w:tc>
          <w:tcPr>
            <w:tcW w:w="951" w:type="dxa"/>
            <w:tcBorders>
              <w:top w:val="single" w:sz="4" w:space="0" w:color="auto"/>
              <w:left w:val="single" w:sz="4" w:space="0" w:color="auto"/>
              <w:bottom w:val="single" w:sz="4" w:space="0" w:color="auto"/>
              <w:right w:val="single" w:sz="4" w:space="0" w:color="auto"/>
            </w:tcBorders>
          </w:tcPr>
          <w:p w:rsidR="00C80080" w:rsidRDefault="00C80080" w:rsidP="00C80080">
            <w:pPr>
              <w:widowControl w:val="0"/>
              <w:jc w:val="center"/>
            </w:pPr>
            <w:r>
              <w:t>1</w:t>
            </w:r>
          </w:p>
        </w:tc>
        <w:tc>
          <w:tcPr>
            <w:tcW w:w="1417" w:type="dxa"/>
            <w:gridSpan w:val="2"/>
            <w:tcBorders>
              <w:top w:val="single" w:sz="4" w:space="0" w:color="auto"/>
              <w:left w:val="single" w:sz="4" w:space="0" w:color="auto"/>
              <w:bottom w:val="single" w:sz="4" w:space="0" w:color="auto"/>
              <w:right w:val="single" w:sz="4" w:space="0" w:color="auto"/>
            </w:tcBorders>
          </w:tcPr>
          <w:p w:rsidR="00C80080" w:rsidRDefault="00C80080" w:rsidP="00C80080">
            <w:pPr>
              <w:widowControl w:val="0"/>
              <w:jc w:val="center"/>
            </w:pPr>
          </w:p>
        </w:tc>
        <w:tc>
          <w:tcPr>
            <w:tcW w:w="1133" w:type="dxa"/>
            <w:gridSpan w:val="2"/>
            <w:tcBorders>
              <w:top w:val="single" w:sz="4" w:space="0" w:color="auto"/>
              <w:left w:val="single" w:sz="4" w:space="0" w:color="auto"/>
              <w:bottom w:val="single" w:sz="4" w:space="0" w:color="auto"/>
              <w:right w:val="single" w:sz="4" w:space="0" w:color="auto"/>
            </w:tcBorders>
          </w:tcPr>
          <w:p w:rsidR="00C80080" w:rsidRDefault="00C80080" w:rsidP="00C80080">
            <w:pPr>
              <w:widowControl w:val="0"/>
              <w:jc w:val="center"/>
            </w:pPr>
          </w:p>
        </w:tc>
        <w:tc>
          <w:tcPr>
            <w:tcW w:w="992" w:type="dxa"/>
            <w:gridSpan w:val="2"/>
            <w:tcBorders>
              <w:top w:val="single" w:sz="4" w:space="0" w:color="auto"/>
              <w:left w:val="single" w:sz="4" w:space="0" w:color="auto"/>
              <w:bottom w:val="single" w:sz="4" w:space="0" w:color="auto"/>
              <w:right w:val="single" w:sz="4" w:space="0" w:color="auto"/>
            </w:tcBorders>
          </w:tcPr>
          <w:p w:rsidR="00C80080" w:rsidRDefault="00C80080" w:rsidP="00C80080">
            <w:pPr>
              <w:widowControl w:val="0"/>
              <w:jc w:val="center"/>
            </w:pPr>
          </w:p>
        </w:tc>
        <w:tc>
          <w:tcPr>
            <w:tcW w:w="811" w:type="dxa"/>
            <w:gridSpan w:val="2"/>
            <w:tcBorders>
              <w:top w:val="single" w:sz="4" w:space="0" w:color="auto"/>
              <w:left w:val="single" w:sz="4" w:space="0" w:color="auto"/>
              <w:bottom w:val="single" w:sz="4" w:space="0" w:color="auto"/>
              <w:right w:val="single" w:sz="4" w:space="0" w:color="auto"/>
            </w:tcBorders>
          </w:tcPr>
          <w:p w:rsidR="00C80080" w:rsidRDefault="00C80080" w:rsidP="00C80080">
            <w:pPr>
              <w:widowControl w:val="0"/>
              <w:jc w:val="center"/>
            </w:pPr>
          </w:p>
        </w:tc>
      </w:tr>
      <w:tr w:rsidR="00C80080" w:rsidTr="004F74EC">
        <w:trPr>
          <w:gridAfter w:val="2"/>
          <w:wAfter w:w="28" w:type="dxa"/>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4.2.</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Корректировка бюджетного прогноза города Нижнего Новгорода на долгосрочный период</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01.10.2023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28.02.2024</w:t>
            </w:r>
          </w:p>
        </w:tc>
        <w:tc>
          <w:tcPr>
            <w:tcW w:w="2457"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Постановление администрации города Нижнего Новгорода «О внесении изменений в постановление администрации города Нижнего Новгорода «Об утверждении бюджетного прогноза Нижнего Новгорода»</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51"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w:t>
            </w:r>
          </w:p>
        </w:tc>
        <w:tc>
          <w:tcPr>
            <w:tcW w:w="14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F74EC">
        <w:trPr>
          <w:gridAfter w:val="2"/>
          <w:wAfter w:w="28" w:type="dxa"/>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4.3.</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Разработка основных направлений бюджетной и налоговой политик</w:t>
            </w:r>
            <w:bookmarkStart w:id="1" w:name="_GoBack"/>
            <w:bookmarkEnd w:id="1"/>
            <w:r>
              <w:t>и города Нижнего Новгорода</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10.07.2023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31.08.2023</w:t>
            </w:r>
          </w:p>
        </w:tc>
        <w:tc>
          <w:tcPr>
            <w:tcW w:w="2457"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Постановление администрации города Нижнего Новгорода «Об утверждении основных направлений бюджетной и налоговой политики города Нижнего Новгорода на очередной финансовый год и плановый период»</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51"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w:t>
            </w:r>
          </w:p>
        </w:tc>
        <w:tc>
          <w:tcPr>
            <w:tcW w:w="14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F74EC">
        <w:trPr>
          <w:gridAfter w:val="1"/>
          <w:wAfter w:w="6" w:type="dxa"/>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outlineLvl w:val="2"/>
            </w:pPr>
            <w:r>
              <w:t>5.</w:t>
            </w:r>
          </w:p>
        </w:tc>
        <w:tc>
          <w:tcPr>
            <w:tcW w:w="12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23П0500000</w:t>
            </w:r>
          </w:p>
        </w:tc>
        <w:tc>
          <w:tcPr>
            <w:tcW w:w="9336" w:type="dxa"/>
            <w:gridSpan w:val="8"/>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Основное мероприятие «Создание условий для роста налоговых и неналоговых доходов бюджета города Нижнего Новгорода»</w:t>
            </w:r>
          </w:p>
        </w:tc>
        <w:tc>
          <w:tcPr>
            <w:tcW w:w="14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F74EC">
        <w:trPr>
          <w:gridAfter w:val="2"/>
          <w:wAfter w:w="28" w:type="dxa"/>
          <w:trHeight w:val="1325"/>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5.1.</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Формирование информации для включения в реестр источников доходов бюджета на основе предоставления информации главными администраторами доходов</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01.06.2023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15.11.2023</w:t>
            </w:r>
          </w:p>
        </w:tc>
        <w:tc>
          <w:tcPr>
            <w:tcW w:w="2457"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Сформированный реестр источников доходов бюджета</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51"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w:t>
            </w:r>
          </w:p>
        </w:tc>
        <w:tc>
          <w:tcPr>
            <w:tcW w:w="14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F74EC">
        <w:trPr>
          <w:gridAfter w:val="2"/>
          <w:wAfter w:w="28" w:type="dxa"/>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5.2.</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Формирование прогноза поступлений налоговых и неналоговых доходов бюджета города Нижнего Новгорода на среднесрочный период на основе предложений главных администраторов доходов</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01.06.2023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20.08.2023</w:t>
            </w:r>
          </w:p>
        </w:tc>
        <w:tc>
          <w:tcPr>
            <w:tcW w:w="2457"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Прогноз налоговых и неналоговых доходов</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51"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w:t>
            </w:r>
          </w:p>
        </w:tc>
        <w:tc>
          <w:tcPr>
            <w:tcW w:w="14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F74EC">
        <w:trPr>
          <w:gridAfter w:val="2"/>
          <w:wAfter w:w="28" w:type="dxa"/>
          <w:trHeight w:val="654"/>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5.3.</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Проведение мониторинга исполнения налоговых и неналоговых доходов в бюджет города Нижнего Новгорода</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31.12.2023</w:t>
            </w:r>
          </w:p>
        </w:tc>
        <w:tc>
          <w:tcPr>
            <w:tcW w:w="2457"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Количество проведенных мониторингов</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51"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4</w:t>
            </w:r>
          </w:p>
        </w:tc>
        <w:tc>
          <w:tcPr>
            <w:tcW w:w="14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F74EC">
        <w:trPr>
          <w:gridAfter w:val="2"/>
          <w:wAfter w:w="28" w:type="dxa"/>
          <w:trHeight w:val="925"/>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5.4.</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Обеспечение качественного администрирования доходных источников бюджета города</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31.12.2023</w:t>
            </w:r>
          </w:p>
        </w:tc>
        <w:tc>
          <w:tcPr>
            <w:tcW w:w="2457"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Отчеты об исполнении главными администраторами плановых показателей доходных источников</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51"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12</w:t>
            </w:r>
          </w:p>
        </w:tc>
        <w:tc>
          <w:tcPr>
            <w:tcW w:w="14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F74EC">
        <w:trPr>
          <w:gridAfter w:val="1"/>
          <w:wAfter w:w="6" w:type="dxa"/>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outlineLvl w:val="2"/>
            </w:pPr>
            <w:r>
              <w:t>6.</w:t>
            </w:r>
          </w:p>
        </w:tc>
        <w:tc>
          <w:tcPr>
            <w:tcW w:w="12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23П0600000</w:t>
            </w:r>
          </w:p>
        </w:tc>
        <w:tc>
          <w:tcPr>
            <w:tcW w:w="9336" w:type="dxa"/>
            <w:gridSpan w:val="8"/>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Основное мероприятие «Формирование бюджета города Нижнего Новгорода на очередной финансовый год и плановый период»</w:t>
            </w:r>
          </w:p>
        </w:tc>
        <w:tc>
          <w:tcPr>
            <w:tcW w:w="14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F74EC">
        <w:trPr>
          <w:gridAfter w:val="2"/>
          <w:wAfter w:w="28" w:type="dxa"/>
          <w:trHeight w:val="659"/>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6.1.</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r>
              <w:t>Формирование реестра расходных обязательств</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01.03.2023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31.05.2023</w:t>
            </w:r>
          </w:p>
        </w:tc>
        <w:tc>
          <w:tcPr>
            <w:tcW w:w="2457"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Реестр расходных обязательств города Нижнего Новгорода направлен в министерство финансов Нижегородской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51"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w:t>
            </w:r>
          </w:p>
        </w:tc>
        <w:tc>
          <w:tcPr>
            <w:tcW w:w="14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tcPr>
          <w:p w:rsidR="00C80080" w:rsidRDefault="00C80080" w:rsidP="00C80080">
            <w:pPr>
              <w:widowControl w:val="0"/>
              <w:jc w:val="center"/>
            </w:pPr>
          </w:p>
        </w:tc>
        <w:tc>
          <w:tcPr>
            <w:tcW w:w="811"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F74EC">
        <w:trPr>
          <w:gridAfter w:val="2"/>
          <w:wAfter w:w="28" w:type="dxa"/>
          <w:trHeight w:val="2310"/>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6.2.</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Формирование предельных объемов бюджетных ассигнований бюджета города на очередной финансовый год и плановый период</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01.09.2023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01.11.2023</w:t>
            </w:r>
          </w:p>
        </w:tc>
        <w:tc>
          <w:tcPr>
            <w:tcW w:w="2457"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Доведение до субъектов бюджетного планирования предельных объемов бюджетных ассигнований письмом департамента финансов администрации города Нижнего Новгорода</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51"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w:t>
            </w:r>
          </w:p>
        </w:tc>
        <w:tc>
          <w:tcPr>
            <w:tcW w:w="14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F74EC">
        <w:trPr>
          <w:gridAfter w:val="2"/>
          <w:wAfter w:w="28" w:type="dxa"/>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6.3.</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Составление проекта решения о бюджете города на очередной финансовый год и плановый период и необходимых документов и материалов к нему</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01.10.2023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15.11.2023</w:t>
            </w:r>
          </w:p>
        </w:tc>
        <w:tc>
          <w:tcPr>
            <w:tcW w:w="2457"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Проект решения городской Думы города Нижнего Новгорода о бюджете города Нижнего Новгорода на очередной финансовый год и плановый период</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51"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w:t>
            </w:r>
          </w:p>
        </w:tc>
        <w:tc>
          <w:tcPr>
            <w:tcW w:w="14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F74EC">
        <w:trPr>
          <w:gridAfter w:val="2"/>
          <w:wAfter w:w="28" w:type="dxa"/>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6.4.</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Формирование сводной бюджетной росписи бюджета города Нижнего Новгорода на очередной финансовый год и плановый период</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18.12.2023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31.12.2023</w:t>
            </w:r>
          </w:p>
        </w:tc>
        <w:tc>
          <w:tcPr>
            <w:tcW w:w="2457"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Приказ директора департамента финансов «Об утверждении сводной бюджетной росписи»</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51"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w:t>
            </w:r>
          </w:p>
        </w:tc>
        <w:tc>
          <w:tcPr>
            <w:tcW w:w="14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tcPr>
          <w:p w:rsidR="00C80080" w:rsidRDefault="00C80080" w:rsidP="00C80080">
            <w:pPr>
              <w:widowControl w:val="0"/>
            </w:pPr>
          </w:p>
        </w:tc>
      </w:tr>
      <w:tr w:rsidR="00C80080" w:rsidTr="004F74EC">
        <w:trPr>
          <w:gridAfter w:val="2"/>
          <w:wAfter w:w="28" w:type="dxa"/>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6.5.</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Внесение изменений в решение о бюджете города Нижнего Новгорода на очередной финансовый год и плановый период</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25.12.2023</w:t>
            </w:r>
          </w:p>
        </w:tc>
        <w:tc>
          <w:tcPr>
            <w:tcW w:w="2457"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Работа по подготовке проектов решений городской Думы города Нижнего Новгорода о внесении изменений в бюджет города Нижнего Новгорода</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51"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w:t>
            </w:r>
          </w:p>
        </w:tc>
        <w:tc>
          <w:tcPr>
            <w:tcW w:w="14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F74EC">
        <w:trPr>
          <w:gridAfter w:val="1"/>
          <w:wAfter w:w="6" w:type="dxa"/>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outlineLvl w:val="2"/>
            </w:pPr>
            <w:r>
              <w:t>7.</w:t>
            </w:r>
          </w:p>
        </w:tc>
        <w:tc>
          <w:tcPr>
            <w:tcW w:w="12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23П0700000</w:t>
            </w:r>
          </w:p>
        </w:tc>
        <w:tc>
          <w:tcPr>
            <w:tcW w:w="9336" w:type="dxa"/>
            <w:gridSpan w:val="8"/>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Основное мероприятие «Организация исполнения бюджета города Нижнего Новгорода»</w:t>
            </w:r>
          </w:p>
        </w:tc>
        <w:tc>
          <w:tcPr>
            <w:tcW w:w="14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F74EC">
        <w:trPr>
          <w:gridAfter w:val="2"/>
          <w:wAfter w:w="28" w:type="dxa"/>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7.1.</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Обслуживание муниципальных учреждений (казенных, бюджетных, автономных) в части ведения лицевых счетов, открытых в департаменте финансов</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31.12.2023</w:t>
            </w:r>
          </w:p>
        </w:tc>
        <w:tc>
          <w:tcPr>
            <w:tcW w:w="2457"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Работа по ведению всех лицевых счетов муниципальных учреждений города Нижнего Новгорода (казенных, бюджетных, автономных)</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51"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w:t>
            </w:r>
          </w:p>
        </w:tc>
        <w:tc>
          <w:tcPr>
            <w:tcW w:w="14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F74EC">
        <w:trPr>
          <w:gridAfter w:val="2"/>
          <w:wAfter w:w="28" w:type="dxa"/>
          <w:trHeight w:val="471"/>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7.2.</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Обслуживание юридических лиц, являющихся участниками казначейского сопровождения, осуществляемого департаментом финансов</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31.12.2023</w:t>
            </w:r>
          </w:p>
        </w:tc>
        <w:tc>
          <w:tcPr>
            <w:tcW w:w="2457"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Работа по ведению лицевых счетов юридических лиц, являющихся участниками казначейского сопровождения, осуществляемого департаментом финансов</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51"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w:t>
            </w:r>
          </w:p>
        </w:tc>
        <w:tc>
          <w:tcPr>
            <w:tcW w:w="14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F74EC">
        <w:trPr>
          <w:gridAfter w:val="2"/>
          <w:wAfter w:w="28" w:type="dxa"/>
          <w:trHeight w:val="1343"/>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7.3.</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Обслуживание юридических лиц, являющихся получателями средств из бюджета</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31.12.2023</w:t>
            </w:r>
          </w:p>
        </w:tc>
        <w:tc>
          <w:tcPr>
            <w:tcW w:w="2457"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Работа по ведению лицевых счетов юридических лиц, являющихся получателями средств из бюджета</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51"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w:t>
            </w:r>
          </w:p>
        </w:tc>
        <w:tc>
          <w:tcPr>
            <w:tcW w:w="14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F74EC">
        <w:trPr>
          <w:gridAfter w:val="2"/>
          <w:wAfter w:w="28" w:type="dxa"/>
          <w:trHeight w:val="932"/>
        </w:trPr>
        <w:tc>
          <w:tcPr>
            <w:tcW w:w="780" w:type="dxa"/>
            <w:vMerge w:val="restart"/>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7.4.</w:t>
            </w:r>
          </w:p>
        </w:tc>
        <w:tc>
          <w:tcPr>
            <w:tcW w:w="2795" w:type="dxa"/>
            <w:gridSpan w:val="2"/>
            <w:vMerge w:val="restart"/>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Доведение лимитов бюджетных обязательств и предельных объемов финансирования до главных распорядителей средств бюджета города Нижнего Новгорода</w:t>
            </w:r>
          </w:p>
        </w:tc>
        <w:tc>
          <w:tcPr>
            <w:tcW w:w="1460" w:type="dxa"/>
            <w:vMerge w:val="restart"/>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vMerge w:val="restart"/>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01.01.2023</w:t>
            </w:r>
          </w:p>
        </w:tc>
        <w:tc>
          <w:tcPr>
            <w:tcW w:w="1133" w:type="dxa"/>
            <w:vMerge w:val="restart"/>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31.12.2023</w:t>
            </w:r>
          </w:p>
        </w:tc>
        <w:tc>
          <w:tcPr>
            <w:tcW w:w="2457" w:type="dxa"/>
            <w:tcBorders>
              <w:top w:val="single" w:sz="4" w:space="0" w:color="auto"/>
              <w:left w:val="single" w:sz="4" w:space="0" w:color="auto"/>
              <w:bottom w:val="nil"/>
              <w:right w:val="single" w:sz="4" w:space="0" w:color="auto"/>
            </w:tcBorders>
            <w:hideMark/>
          </w:tcPr>
          <w:p w:rsidR="00C80080" w:rsidRDefault="00C80080" w:rsidP="00C80080">
            <w:pPr>
              <w:widowControl w:val="0"/>
            </w:pPr>
            <w:r>
              <w:t>Доведение в электронном виде до главных распорядителей бюджетных средств:</w:t>
            </w:r>
          </w:p>
        </w:tc>
        <w:tc>
          <w:tcPr>
            <w:tcW w:w="709" w:type="dxa"/>
            <w:tcBorders>
              <w:top w:val="single" w:sz="4" w:space="0" w:color="auto"/>
              <w:left w:val="single" w:sz="4" w:space="0" w:color="auto"/>
              <w:bottom w:val="single" w:sz="4" w:space="0" w:color="auto"/>
              <w:right w:val="single" w:sz="4" w:space="0" w:color="auto"/>
            </w:tcBorders>
          </w:tcPr>
          <w:p w:rsidR="00C80080" w:rsidRDefault="00C80080" w:rsidP="00C80080">
            <w:pPr>
              <w:widowControl w:val="0"/>
            </w:pPr>
          </w:p>
        </w:tc>
        <w:tc>
          <w:tcPr>
            <w:tcW w:w="951" w:type="dxa"/>
            <w:tcBorders>
              <w:top w:val="single" w:sz="4" w:space="0" w:color="auto"/>
              <w:left w:val="single" w:sz="4" w:space="0" w:color="auto"/>
              <w:bottom w:val="single" w:sz="4" w:space="0" w:color="auto"/>
              <w:right w:val="single" w:sz="4" w:space="0" w:color="auto"/>
            </w:tcBorders>
          </w:tcPr>
          <w:p w:rsidR="00C80080" w:rsidRDefault="00C80080" w:rsidP="00C80080">
            <w:pPr>
              <w:widowControl w:val="0"/>
            </w:pP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1" w:type="dxa"/>
            <w:gridSpan w:val="2"/>
            <w:vMerge w:val="restart"/>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F74EC">
        <w:trPr>
          <w:gridAfter w:val="2"/>
          <w:wAfter w:w="28" w:type="dxa"/>
        </w:trPr>
        <w:tc>
          <w:tcPr>
            <w:tcW w:w="780" w:type="dxa"/>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c>
          <w:tcPr>
            <w:tcW w:w="2795" w:type="dxa"/>
            <w:gridSpan w:val="2"/>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c>
          <w:tcPr>
            <w:tcW w:w="1460" w:type="dxa"/>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c>
          <w:tcPr>
            <w:tcW w:w="1089" w:type="dxa"/>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c>
          <w:tcPr>
            <w:tcW w:w="1133" w:type="dxa"/>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c>
          <w:tcPr>
            <w:tcW w:w="2457" w:type="dxa"/>
            <w:tcBorders>
              <w:top w:val="single" w:sz="4" w:space="0" w:color="auto"/>
              <w:left w:val="single" w:sz="4" w:space="0" w:color="auto"/>
              <w:bottom w:val="nil"/>
              <w:right w:val="single" w:sz="4" w:space="0" w:color="auto"/>
            </w:tcBorders>
            <w:hideMark/>
          </w:tcPr>
          <w:p w:rsidR="00C80080" w:rsidRDefault="00C80080" w:rsidP="00C80080">
            <w:pPr>
              <w:widowControl w:val="0"/>
            </w:pPr>
            <w:r>
              <w:t>- лимитов бюджетных обязательств</w:t>
            </w:r>
          </w:p>
        </w:tc>
        <w:tc>
          <w:tcPr>
            <w:tcW w:w="709" w:type="dxa"/>
            <w:tcBorders>
              <w:top w:val="single" w:sz="4" w:space="0" w:color="auto"/>
              <w:left w:val="single" w:sz="4" w:space="0" w:color="auto"/>
              <w:bottom w:val="nil"/>
              <w:right w:val="single" w:sz="4" w:space="0" w:color="auto"/>
            </w:tcBorders>
            <w:hideMark/>
          </w:tcPr>
          <w:p w:rsidR="00C80080" w:rsidRDefault="00C80080" w:rsidP="00C80080">
            <w:pPr>
              <w:widowControl w:val="0"/>
              <w:jc w:val="center"/>
            </w:pPr>
            <w:r>
              <w:t>раз</w:t>
            </w:r>
          </w:p>
        </w:tc>
        <w:tc>
          <w:tcPr>
            <w:tcW w:w="951" w:type="dxa"/>
            <w:tcBorders>
              <w:top w:val="single" w:sz="4" w:space="0" w:color="auto"/>
              <w:left w:val="single" w:sz="4" w:space="0" w:color="auto"/>
              <w:bottom w:val="nil"/>
              <w:right w:val="single" w:sz="4" w:space="0" w:color="auto"/>
            </w:tcBorders>
            <w:hideMark/>
          </w:tcPr>
          <w:p w:rsidR="00C80080" w:rsidRDefault="00C80080" w:rsidP="00C80080">
            <w:pPr>
              <w:widowControl w:val="0"/>
              <w:jc w:val="center"/>
            </w:pPr>
            <w:r>
              <w:t>1</w:t>
            </w: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c>
          <w:tcPr>
            <w:tcW w:w="811" w:type="dxa"/>
            <w:gridSpan w:val="2"/>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r>
      <w:tr w:rsidR="00C80080" w:rsidTr="004F74EC">
        <w:trPr>
          <w:gridAfter w:val="2"/>
          <w:wAfter w:w="28" w:type="dxa"/>
        </w:trPr>
        <w:tc>
          <w:tcPr>
            <w:tcW w:w="780" w:type="dxa"/>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c>
          <w:tcPr>
            <w:tcW w:w="2795" w:type="dxa"/>
            <w:gridSpan w:val="2"/>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c>
          <w:tcPr>
            <w:tcW w:w="1460" w:type="dxa"/>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c>
          <w:tcPr>
            <w:tcW w:w="1089" w:type="dxa"/>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c>
          <w:tcPr>
            <w:tcW w:w="1133" w:type="dxa"/>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c>
          <w:tcPr>
            <w:tcW w:w="2457" w:type="dxa"/>
            <w:tcBorders>
              <w:top w:val="nil"/>
              <w:left w:val="single" w:sz="4" w:space="0" w:color="auto"/>
              <w:bottom w:val="single" w:sz="4" w:space="0" w:color="auto"/>
              <w:right w:val="single" w:sz="4" w:space="0" w:color="auto"/>
            </w:tcBorders>
            <w:hideMark/>
          </w:tcPr>
          <w:p w:rsidR="00C80080" w:rsidRDefault="00C80080" w:rsidP="00C80080">
            <w:pPr>
              <w:widowControl w:val="0"/>
            </w:pPr>
            <w:r>
              <w:t>- предельных объемов финансирования</w:t>
            </w:r>
          </w:p>
        </w:tc>
        <w:tc>
          <w:tcPr>
            <w:tcW w:w="709" w:type="dxa"/>
            <w:tcBorders>
              <w:top w:val="nil"/>
              <w:left w:val="single" w:sz="4" w:space="0" w:color="auto"/>
              <w:bottom w:val="single" w:sz="4" w:space="0" w:color="auto"/>
              <w:right w:val="single" w:sz="4" w:space="0" w:color="auto"/>
            </w:tcBorders>
            <w:hideMark/>
          </w:tcPr>
          <w:p w:rsidR="00C80080" w:rsidRDefault="00C80080" w:rsidP="00C80080">
            <w:pPr>
              <w:widowControl w:val="0"/>
              <w:jc w:val="center"/>
            </w:pPr>
            <w:r>
              <w:t>раз</w:t>
            </w:r>
          </w:p>
        </w:tc>
        <w:tc>
          <w:tcPr>
            <w:tcW w:w="951" w:type="dxa"/>
            <w:tcBorders>
              <w:top w:val="nil"/>
              <w:left w:val="single" w:sz="4" w:space="0" w:color="auto"/>
              <w:bottom w:val="single" w:sz="4" w:space="0" w:color="auto"/>
              <w:right w:val="single" w:sz="4" w:space="0" w:color="auto"/>
            </w:tcBorders>
            <w:hideMark/>
          </w:tcPr>
          <w:p w:rsidR="00C80080" w:rsidRDefault="00C80080" w:rsidP="00C80080">
            <w:pPr>
              <w:widowControl w:val="0"/>
              <w:jc w:val="center"/>
            </w:pPr>
            <w:r>
              <w:t>4</w:t>
            </w: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c>
          <w:tcPr>
            <w:tcW w:w="811" w:type="dxa"/>
            <w:gridSpan w:val="2"/>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r>
      <w:tr w:rsidR="00C80080" w:rsidTr="004F74EC">
        <w:trPr>
          <w:gridAfter w:val="2"/>
          <w:wAfter w:w="28" w:type="dxa"/>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7.5.</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Составление и ведение кассового плана</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31.12.2023</w:t>
            </w:r>
          </w:p>
        </w:tc>
        <w:tc>
          <w:tcPr>
            <w:tcW w:w="2457"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Количество отчетов кассового плана</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51"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12</w:t>
            </w:r>
          </w:p>
        </w:tc>
        <w:tc>
          <w:tcPr>
            <w:tcW w:w="14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F74EC">
        <w:trPr>
          <w:gridAfter w:val="2"/>
          <w:wAfter w:w="28" w:type="dxa"/>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7.6.</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Осуществление текущего контроля над расходами бюджета города на стадии подготовки платежных документов получателями средств бюджета города, муниципальными бюджетными и автономными учреждениями, иными юридическими лицами</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31.12.2023</w:t>
            </w:r>
          </w:p>
        </w:tc>
        <w:tc>
          <w:tcPr>
            <w:tcW w:w="2457"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Количество нарушений при подготовке платежных документов</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51"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w:t>
            </w:r>
          </w:p>
        </w:tc>
        <w:tc>
          <w:tcPr>
            <w:tcW w:w="14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F74EC">
        <w:trPr>
          <w:gridAfter w:val="2"/>
          <w:wAfter w:w="28" w:type="dxa"/>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7.7</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Осуществление контроля за соответствием информации об объеме финансового обеспечения, включенной в планы-графики, информации об объеме финансового обеспечения для осуществления закупок, утвержденном и доведенном до заказчика</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31.12.2023</w:t>
            </w:r>
          </w:p>
        </w:tc>
        <w:tc>
          <w:tcPr>
            <w:tcW w:w="2457"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Работа по ежедневному контролю 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C80080" w:rsidRDefault="00C80080" w:rsidP="00C80080">
            <w:pPr>
              <w:widowControl w:val="0"/>
            </w:pP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51"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w:t>
            </w:r>
          </w:p>
        </w:tc>
        <w:tc>
          <w:tcPr>
            <w:tcW w:w="14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F74EC">
        <w:trPr>
          <w:gridAfter w:val="2"/>
          <w:wAfter w:w="28" w:type="dxa"/>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7.8.</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Осуществление контроля за соответствием информации об идентификационных кодах закупок и об объеме финансового обеспечения для осуществления данных закупок</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31.12.2023</w:t>
            </w:r>
          </w:p>
        </w:tc>
        <w:tc>
          <w:tcPr>
            <w:tcW w:w="2457"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Работа по ежедневному контролю за соответствием информации об идентификационных кодах закупок и об объеме финансового обеспечения для осуществления данных закупок</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51"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w:t>
            </w:r>
          </w:p>
        </w:tc>
        <w:tc>
          <w:tcPr>
            <w:tcW w:w="14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F74EC">
        <w:trPr>
          <w:gridAfter w:val="2"/>
          <w:wAfter w:w="28" w:type="dxa"/>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7.9.</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Оперативное управление остатками средств на едином счете бюджета города в целях своевременного исполнения денежных обязательств</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31.12.2023</w:t>
            </w:r>
          </w:p>
        </w:tc>
        <w:tc>
          <w:tcPr>
            <w:tcW w:w="2457"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Работа по ежедневному мониторингу доходов и остатков на едином счете бюджета города</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51"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w:t>
            </w:r>
          </w:p>
        </w:tc>
        <w:tc>
          <w:tcPr>
            <w:tcW w:w="14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F74EC">
        <w:trPr>
          <w:gridAfter w:val="1"/>
          <w:wAfter w:w="6" w:type="dxa"/>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outlineLvl w:val="2"/>
            </w:pPr>
            <w:r>
              <w:t>8.</w:t>
            </w:r>
          </w:p>
        </w:tc>
        <w:tc>
          <w:tcPr>
            <w:tcW w:w="12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23П0800000</w:t>
            </w:r>
          </w:p>
        </w:tc>
        <w:tc>
          <w:tcPr>
            <w:tcW w:w="9336" w:type="dxa"/>
            <w:gridSpan w:val="8"/>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both"/>
            </w:pPr>
            <w:r>
              <w:t>Основное мероприятие «Формирование и представление бюджетной отчетности в соответствии с требованиями бюджетного законодательства»</w:t>
            </w:r>
          </w:p>
        </w:tc>
        <w:tc>
          <w:tcPr>
            <w:tcW w:w="14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F74EC">
        <w:trPr>
          <w:gridAfter w:val="2"/>
          <w:wAfter w:w="28" w:type="dxa"/>
          <w:trHeight w:val="1168"/>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8.1.</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Формирование сводной годовой, квартальной, месячной бюджетной отчетности об исполнении бюджета города Нижнего Новгорода</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31.12.2023</w:t>
            </w:r>
          </w:p>
        </w:tc>
        <w:tc>
          <w:tcPr>
            <w:tcW w:w="2457"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Количество видов подготовленных отчетов об исполнении бюджета города Нижнего Новгорода</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51"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16</w:t>
            </w:r>
          </w:p>
        </w:tc>
        <w:tc>
          <w:tcPr>
            <w:tcW w:w="14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F74EC">
        <w:trPr>
          <w:gridAfter w:val="2"/>
          <w:wAfter w:w="28" w:type="dxa"/>
          <w:trHeight w:val="187"/>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8.2.</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Формирование сводной бухгалтерской отчетности муниципальных бюджетных и муниципальных автономных учреждений города Нижнего Новгорода</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31.12.2023</w:t>
            </w:r>
          </w:p>
        </w:tc>
        <w:tc>
          <w:tcPr>
            <w:tcW w:w="2457"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Количество видов подготовленных отчетов</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51"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20</w:t>
            </w:r>
          </w:p>
        </w:tc>
        <w:tc>
          <w:tcPr>
            <w:tcW w:w="14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F74EC">
        <w:trPr>
          <w:gridAfter w:val="1"/>
          <w:wAfter w:w="6" w:type="dxa"/>
          <w:trHeight w:val="276"/>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9.</w:t>
            </w:r>
          </w:p>
        </w:tc>
        <w:tc>
          <w:tcPr>
            <w:tcW w:w="12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23П0900000</w:t>
            </w:r>
          </w:p>
        </w:tc>
        <w:tc>
          <w:tcPr>
            <w:tcW w:w="9336" w:type="dxa"/>
            <w:gridSpan w:val="8"/>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Основное мероприятие «Оценка качества управления бюджетным процессом»</w:t>
            </w:r>
          </w:p>
        </w:tc>
        <w:tc>
          <w:tcPr>
            <w:tcW w:w="14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2000000,00</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F74EC">
        <w:trPr>
          <w:gridAfter w:val="2"/>
          <w:wAfter w:w="28" w:type="dxa"/>
          <w:trHeight w:val="1168"/>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9.1.</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Проведение оценки качества финансового менеджмента главных администраторов бюджетных средств</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01.06.2023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30.06.2023</w:t>
            </w:r>
          </w:p>
        </w:tc>
        <w:tc>
          <w:tcPr>
            <w:tcW w:w="2457"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Отчет о результатах мониторинга качества финансового менеджмента</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51"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w:t>
            </w:r>
          </w:p>
        </w:tc>
        <w:tc>
          <w:tcPr>
            <w:tcW w:w="14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2000000,00</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F74EC">
        <w:trPr>
          <w:gridAfter w:val="1"/>
          <w:wAfter w:w="6" w:type="dxa"/>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10.</w:t>
            </w:r>
          </w:p>
        </w:tc>
        <w:tc>
          <w:tcPr>
            <w:tcW w:w="12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23П1000000</w:t>
            </w:r>
          </w:p>
        </w:tc>
        <w:tc>
          <w:tcPr>
            <w:tcW w:w="9336" w:type="dxa"/>
            <w:gridSpan w:val="8"/>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Основное мероприятие «Повышение открытости информации о бюджетном процессе»</w:t>
            </w:r>
          </w:p>
        </w:tc>
        <w:tc>
          <w:tcPr>
            <w:tcW w:w="14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516000,00</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F74EC">
        <w:trPr>
          <w:gridAfter w:val="2"/>
          <w:wAfter w:w="28" w:type="dxa"/>
        </w:trPr>
        <w:tc>
          <w:tcPr>
            <w:tcW w:w="780" w:type="dxa"/>
            <w:vMerge w:val="restart"/>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10.1.</w:t>
            </w:r>
          </w:p>
        </w:tc>
        <w:tc>
          <w:tcPr>
            <w:tcW w:w="2795" w:type="dxa"/>
            <w:gridSpan w:val="2"/>
            <w:vMerge w:val="restart"/>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Регулярное размещение на официальном сайте администрации города Нижнего Новгорода, портале «Открытый бюджет города Нижнего Новгорода» в информационно-телекоммуникационной сети «Интернет» информации о планировании и исполнении бюджета, муниципальном долге, текущем рейтинге города Нижнего Новгорода</w:t>
            </w:r>
          </w:p>
        </w:tc>
        <w:tc>
          <w:tcPr>
            <w:tcW w:w="1460" w:type="dxa"/>
            <w:vMerge w:val="restart"/>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vMerge w:val="restart"/>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01.01.2023</w:t>
            </w:r>
          </w:p>
        </w:tc>
        <w:tc>
          <w:tcPr>
            <w:tcW w:w="1133" w:type="dxa"/>
            <w:vMerge w:val="restart"/>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31.12.2023</w:t>
            </w:r>
          </w:p>
        </w:tc>
        <w:tc>
          <w:tcPr>
            <w:tcW w:w="2457" w:type="dxa"/>
            <w:tcBorders>
              <w:top w:val="single" w:sz="4" w:space="0" w:color="auto"/>
              <w:left w:val="single" w:sz="4" w:space="0" w:color="auto"/>
              <w:bottom w:val="nil"/>
              <w:right w:val="single" w:sz="4" w:space="0" w:color="auto"/>
            </w:tcBorders>
            <w:hideMark/>
          </w:tcPr>
          <w:p w:rsidR="00C80080" w:rsidRDefault="00C80080" w:rsidP="00C80080">
            <w:pPr>
              <w:widowControl w:val="0"/>
            </w:pPr>
            <w:r>
              <w:t>Актуализация информации на сайте администрации города Нижнего Новгорода, портале «Открытый бюджет города Нижнего Новгорода» о планировании и исполнении бюджета, муниципальном долге</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раз</w:t>
            </w:r>
          </w:p>
        </w:tc>
        <w:tc>
          <w:tcPr>
            <w:tcW w:w="951"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12</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1" w:type="dxa"/>
            <w:gridSpan w:val="2"/>
            <w:vMerge w:val="restart"/>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F74EC">
        <w:trPr>
          <w:gridAfter w:val="2"/>
          <w:wAfter w:w="28" w:type="dxa"/>
        </w:trPr>
        <w:tc>
          <w:tcPr>
            <w:tcW w:w="780" w:type="dxa"/>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c>
          <w:tcPr>
            <w:tcW w:w="2795" w:type="dxa"/>
            <w:gridSpan w:val="2"/>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c>
          <w:tcPr>
            <w:tcW w:w="1460" w:type="dxa"/>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c>
          <w:tcPr>
            <w:tcW w:w="1089" w:type="dxa"/>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c>
          <w:tcPr>
            <w:tcW w:w="1133" w:type="dxa"/>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c>
          <w:tcPr>
            <w:tcW w:w="2457" w:type="dxa"/>
            <w:tcBorders>
              <w:top w:val="nil"/>
              <w:left w:val="single" w:sz="4" w:space="0" w:color="auto"/>
              <w:bottom w:val="single" w:sz="4" w:space="0" w:color="auto"/>
              <w:right w:val="single" w:sz="4" w:space="0" w:color="auto"/>
            </w:tcBorders>
          </w:tcPr>
          <w:p w:rsidR="00C80080" w:rsidRDefault="00C80080" w:rsidP="00C80080">
            <w:pPr>
              <w:widowControl w:val="0"/>
            </w:pPr>
            <w:r>
              <w:t>Актуализация информации на сайте администрации города Нижнего Новгорода, портале «Открытый бюджет города Нижнего Новгорода» о текущем кредитном рейтинге города Нижнего Новгорода</w:t>
            </w:r>
          </w:p>
          <w:p w:rsidR="00C80080" w:rsidRDefault="00C80080" w:rsidP="00C80080">
            <w:pPr>
              <w:widowControl w:val="0"/>
            </w:pPr>
          </w:p>
          <w:p w:rsidR="00C80080" w:rsidRDefault="00C80080" w:rsidP="00C80080">
            <w:pPr>
              <w:widowControl w:val="0"/>
            </w:pPr>
            <w:r>
              <w:t>Размещение на сайте администрации города Нижнего Новгорода, портале «Открытый бюджет города Нижнего Новгорода» информационного сборника «бюджет для граждан» по проекту бюджета города на очередной финансовый год и плановый период и отчету об исполнении бюджета города</w:t>
            </w:r>
          </w:p>
        </w:tc>
        <w:tc>
          <w:tcPr>
            <w:tcW w:w="709" w:type="dxa"/>
            <w:tcBorders>
              <w:top w:val="nil"/>
              <w:left w:val="single" w:sz="4" w:space="0" w:color="auto"/>
              <w:bottom w:val="single" w:sz="4" w:space="0" w:color="auto"/>
              <w:right w:val="single" w:sz="4" w:space="0" w:color="auto"/>
            </w:tcBorders>
          </w:tcPr>
          <w:p w:rsidR="00C80080" w:rsidRDefault="00C80080" w:rsidP="00C80080">
            <w:pPr>
              <w:widowControl w:val="0"/>
              <w:jc w:val="center"/>
            </w:pPr>
            <w:r>
              <w:t>раз</w:t>
            </w: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pPr>
            <w:r>
              <w:t>раз</w:t>
            </w:r>
          </w:p>
        </w:tc>
        <w:tc>
          <w:tcPr>
            <w:tcW w:w="951" w:type="dxa"/>
            <w:tcBorders>
              <w:top w:val="nil"/>
              <w:left w:val="single" w:sz="4" w:space="0" w:color="auto"/>
              <w:bottom w:val="single" w:sz="4" w:space="0" w:color="auto"/>
              <w:right w:val="single" w:sz="4" w:space="0" w:color="auto"/>
            </w:tcBorders>
          </w:tcPr>
          <w:p w:rsidR="00C80080" w:rsidRDefault="00C80080" w:rsidP="00C80080">
            <w:pPr>
              <w:widowControl w:val="0"/>
              <w:jc w:val="center"/>
            </w:pPr>
            <w:r>
              <w:t>2</w:t>
            </w: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pPr>
            <w:r>
              <w:t>2</w:t>
            </w: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c>
          <w:tcPr>
            <w:tcW w:w="811" w:type="dxa"/>
            <w:gridSpan w:val="2"/>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r>
      <w:tr w:rsidR="00C80080" w:rsidTr="004F74EC">
        <w:trPr>
          <w:gridAfter w:val="2"/>
          <w:wAfter w:w="28" w:type="dxa"/>
          <w:trHeight w:val="1265"/>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10.2.</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Организация и проведение публичных слушаний по проекту бюджета города на очередной финансовый год и плановый период и отчета об исполнении бюджета города</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01.03.2023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10.12.2023</w:t>
            </w:r>
          </w:p>
        </w:tc>
        <w:tc>
          <w:tcPr>
            <w:tcW w:w="2457"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Подготовка и проведение публичных слушаний</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раз</w:t>
            </w:r>
          </w:p>
        </w:tc>
        <w:tc>
          <w:tcPr>
            <w:tcW w:w="951"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F74EC">
        <w:trPr>
          <w:gridAfter w:val="2"/>
          <w:wAfter w:w="28" w:type="dxa"/>
          <w:trHeight w:val="1832"/>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10.3.</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Формирование и анализ информационных материалов, необходимых для присвоения и (или) поддержания национального кредитного рейтинга города Нижнего Новгорода</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31.12.2023</w:t>
            </w:r>
          </w:p>
        </w:tc>
        <w:tc>
          <w:tcPr>
            <w:tcW w:w="2457"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Количество подготовленных информационно-аналитических материалов, направление их в рейтинговое агентство</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51"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rPr>
                <w:lang w:val="en-US"/>
              </w:rPr>
            </w:pPr>
            <w:r>
              <w:t>516000,00</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F74EC">
        <w:trPr>
          <w:gridAfter w:val="2"/>
          <w:wAfter w:w="28" w:type="dxa"/>
          <w:trHeight w:val="896"/>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10.4.</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Размещение и предоставление информации на едином портале бюджетной системы Российской Федерации</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31.12.2023</w:t>
            </w:r>
          </w:p>
        </w:tc>
        <w:tc>
          <w:tcPr>
            <w:tcW w:w="2457" w:type="dxa"/>
            <w:tcBorders>
              <w:top w:val="single" w:sz="4" w:space="0" w:color="auto"/>
              <w:left w:val="single" w:sz="4" w:space="0" w:color="auto"/>
              <w:bottom w:val="single" w:sz="4" w:space="0" w:color="auto"/>
              <w:right w:val="single" w:sz="4" w:space="0" w:color="auto"/>
            </w:tcBorders>
            <w:hideMark/>
          </w:tcPr>
          <w:p w:rsidR="00C80080" w:rsidRDefault="00C80080" w:rsidP="00C80080">
            <w:pPr>
              <w:jc w:val="both"/>
            </w:pPr>
            <w:r>
              <w:t>Работа по размещению и предоставлению информации на едином портале бюджетной системы Российской Федерации, состав и порядок размещения которой установлены приказом Минфина России от 28.12.2016 № 243н «О составе и порядке размещения и предоставления информации на едином портале бюджетной системы Российской Федерации»</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51"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w:t>
            </w:r>
          </w:p>
        </w:tc>
        <w:tc>
          <w:tcPr>
            <w:tcW w:w="14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F74EC">
        <w:trPr>
          <w:gridAfter w:val="1"/>
          <w:wAfter w:w="6" w:type="dxa"/>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11.</w:t>
            </w:r>
          </w:p>
        </w:tc>
        <w:tc>
          <w:tcPr>
            <w:tcW w:w="12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23П1100000</w:t>
            </w:r>
          </w:p>
        </w:tc>
        <w:tc>
          <w:tcPr>
            <w:tcW w:w="9336" w:type="dxa"/>
            <w:gridSpan w:val="8"/>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Основное мероприятие «Обеспечение реализации муниципальной программы»</w:t>
            </w:r>
          </w:p>
        </w:tc>
        <w:tc>
          <w:tcPr>
            <w:tcW w:w="14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jc w:val="center"/>
            </w:pPr>
            <w:r>
              <w:rPr>
                <w:bCs/>
              </w:rPr>
              <w:t>216527900,00</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F74EC">
        <w:trPr>
          <w:gridAfter w:val="2"/>
          <w:wAfter w:w="28" w:type="dxa"/>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11.1.</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Расходы на обеспечение деятельности департамента финансов</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31.12.2023</w:t>
            </w:r>
          </w:p>
        </w:tc>
        <w:tc>
          <w:tcPr>
            <w:tcW w:w="2457"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Содержание департамента финансов</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51"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w:t>
            </w:r>
          </w:p>
        </w:tc>
        <w:tc>
          <w:tcPr>
            <w:tcW w:w="14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rPr>
                <w:bCs/>
              </w:rPr>
            </w:pPr>
            <w:r>
              <w:rPr>
                <w:bCs/>
              </w:rPr>
              <w:t>216527900,00</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F74EC">
        <w:tc>
          <w:tcPr>
            <w:tcW w:w="15755" w:type="dxa"/>
            <w:gridSpan w:val="19"/>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Задача. Формирование и развитие новой учетно-технологической модели централизации (специализации) ведения бухгалтерского учета, налогового учета и статистического учета муниципальных учреждений города Нижнего Новгорода в условиях применения современных централизованных технологий обработки данных и ведения бухгалтерского учета</w:t>
            </w:r>
          </w:p>
        </w:tc>
      </w:tr>
      <w:tr w:rsidR="00C80080" w:rsidTr="004F74EC">
        <w:trPr>
          <w:gridAfter w:val="1"/>
          <w:wAfter w:w="6" w:type="dxa"/>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12.</w:t>
            </w:r>
          </w:p>
        </w:tc>
        <w:tc>
          <w:tcPr>
            <w:tcW w:w="12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23П1200000</w:t>
            </w:r>
          </w:p>
        </w:tc>
        <w:tc>
          <w:tcPr>
            <w:tcW w:w="9336" w:type="dxa"/>
            <w:gridSpan w:val="8"/>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Основное мероприятие «Осуществление финансово-экономических функций и обеспечение бухгалтерского обслуживания муниципальных учреждений города Нижнего Новгорода»</w:t>
            </w:r>
          </w:p>
        </w:tc>
        <w:tc>
          <w:tcPr>
            <w:tcW w:w="14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rPr>
                <w:bCs/>
              </w:rPr>
            </w:pPr>
            <w:r>
              <w:t>412954500,00</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F74EC">
        <w:trPr>
          <w:gridAfter w:val="2"/>
          <w:wAfter w:w="28" w:type="dxa"/>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12.1.</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Расходы на обеспечение деятельности (оказание услуг) муниципальных учреждений</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31.12.2023</w:t>
            </w:r>
          </w:p>
        </w:tc>
        <w:tc>
          <w:tcPr>
            <w:tcW w:w="2457" w:type="dxa"/>
            <w:tcBorders>
              <w:top w:val="single" w:sz="4" w:space="0" w:color="auto"/>
              <w:left w:val="single" w:sz="4" w:space="0" w:color="auto"/>
              <w:bottom w:val="single" w:sz="4" w:space="0" w:color="auto"/>
              <w:right w:val="single" w:sz="4" w:space="0" w:color="auto"/>
            </w:tcBorders>
          </w:tcPr>
          <w:p w:rsidR="00C80080" w:rsidRDefault="00C80080" w:rsidP="00C80080">
            <w:pPr>
              <w:widowControl w:val="0"/>
            </w:pPr>
            <w:r>
              <w:t xml:space="preserve">Ведение бухгалтерского и налогового учета и отчетности в муниципальных учреждениях города Нижнего Новгорода </w:t>
            </w:r>
          </w:p>
          <w:p w:rsidR="00C80080" w:rsidRDefault="00C80080" w:rsidP="00C80080">
            <w:pPr>
              <w:widowControl w:val="0"/>
            </w:pPr>
          </w:p>
          <w:p w:rsidR="00C80080" w:rsidRDefault="00C80080" w:rsidP="00C80080">
            <w:pPr>
              <w:widowControl w:val="0"/>
            </w:pPr>
            <w:r>
              <w:t>Представление консолидированной отчетности муниципальных учреждений города Нижнего Новгорода</w:t>
            </w:r>
          </w:p>
        </w:tc>
        <w:tc>
          <w:tcPr>
            <w:tcW w:w="709" w:type="dxa"/>
            <w:tcBorders>
              <w:top w:val="single" w:sz="4" w:space="0" w:color="auto"/>
              <w:left w:val="single" w:sz="4" w:space="0" w:color="auto"/>
              <w:bottom w:val="single" w:sz="4" w:space="0" w:color="auto"/>
              <w:right w:val="single" w:sz="4" w:space="0" w:color="auto"/>
            </w:tcBorders>
          </w:tcPr>
          <w:p w:rsidR="00C80080" w:rsidRDefault="00C80080" w:rsidP="00C80080">
            <w:pPr>
              <w:widowControl w:val="0"/>
              <w:jc w:val="center"/>
            </w:pPr>
            <w:r>
              <w:t>количество учреждений, ед.</w:t>
            </w: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pPr>
            <w:r>
              <w:t>количество учреждений, ед.</w:t>
            </w:r>
          </w:p>
        </w:tc>
        <w:tc>
          <w:tcPr>
            <w:tcW w:w="951" w:type="dxa"/>
            <w:tcBorders>
              <w:top w:val="single" w:sz="4" w:space="0" w:color="auto"/>
              <w:left w:val="single" w:sz="4" w:space="0" w:color="auto"/>
              <w:bottom w:val="single" w:sz="4" w:space="0" w:color="auto"/>
              <w:right w:val="single" w:sz="4" w:space="0" w:color="auto"/>
            </w:tcBorders>
          </w:tcPr>
          <w:p w:rsidR="00C80080" w:rsidRDefault="00C80080" w:rsidP="00C80080">
            <w:pPr>
              <w:widowControl w:val="0"/>
              <w:jc w:val="center"/>
            </w:pPr>
            <w:r>
              <w:t>414</w:t>
            </w: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rPr>
                <w:lang w:val="en-US"/>
              </w:rPr>
            </w:pPr>
            <w:r>
              <w:t>585</w:t>
            </w:r>
          </w:p>
        </w:tc>
        <w:tc>
          <w:tcPr>
            <w:tcW w:w="14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rPr>
                <w:bCs/>
              </w:rPr>
            </w:pPr>
            <w:r>
              <w:t>412954500,00</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F74EC">
        <w:trPr>
          <w:gridAfter w:val="2"/>
          <w:wAfter w:w="28" w:type="dxa"/>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12.2.</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Мониторинг данных в МИС «ЕЦИС БУ» с применением аналитической подсистемы (портал)</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31.12.2023</w:t>
            </w:r>
          </w:p>
        </w:tc>
        <w:tc>
          <w:tcPr>
            <w:tcW w:w="2457"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Ежемесячная загрузка данных в аналитическую подсистему (портал)</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51"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12</w:t>
            </w:r>
          </w:p>
        </w:tc>
        <w:tc>
          <w:tcPr>
            <w:tcW w:w="14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jc w:val="center"/>
            </w:pPr>
            <w:r>
              <w:t>-</w:t>
            </w:r>
          </w:p>
        </w:tc>
      </w:tr>
      <w:tr w:rsidR="00C80080" w:rsidTr="004F74EC">
        <w:trPr>
          <w:gridAfter w:val="2"/>
          <w:wAfter w:w="28" w:type="dxa"/>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12.3.</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Сопровождение облачной программной инфраструктуры в рамках МИС «ЕЦИС БУ»</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31.12.2023</w:t>
            </w:r>
          </w:p>
        </w:tc>
        <w:tc>
          <w:tcPr>
            <w:tcW w:w="2457"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 xml:space="preserve">Заключение контракта на сопровождение </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51"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w:t>
            </w:r>
          </w:p>
        </w:tc>
        <w:tc>
          <w:tcPr>
            <w:tcW w:w="14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rPr>
                <w:bCs/>
              </w:rPr>
            </w:pPr>
            <w:r>
              <w:rPr>
                <w:bCs/>
              </w:rP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F74EC">
        <w:tc>
          <w:tcPr>
            <w:tcW w:w="15755" w:type="dxa"/>
            <w:gridSpan w:val="19"/>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both"/>
            </w:pPr>
            <w:r>
              <w:t>Задача. Повышение информирования населения в области финансовой грамотности</w:t>
            </w:r>
          </w:p>
        </w:tc>
      </w:tr>
      <w:tr w:rsidR="00C80080" w:rsidTr="004F74EC">
        <w:trPr>
          <w:gridAfter w:val="1"/>
          <w:wAfter w:w="6" w:type="dxa"/>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13.</w:t>
            </w:r>
          </w:p>
        </w:tc>
        <w:tc>
          <w:tcPr>
            <w:tcW w:w="12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23П1300000</w:t>
            </w:r>
          </w:p>
        </w:tc>
        <w:tc>
          <w:tcPr>
            <w:tcW w:w="9336" w:type="dxa"/>
            <w:gridSpan w:val="8"/>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Основное мероприятие «Реализация мероприятий по информированию населения в области финансовой грамотности»</w:t>
            </w:r>
          </w:p>
        </w:tc>
        <w:tc>
          <w:tcPr>
            <w:tcW w:w="14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rPr>
                <w:bCs/>
              </w:rPr>
            </w:pPr>
            <w:r>
              <w:rPr>
                <w:bCs/>
              </w:rP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F74EC">
        <w:trPr>
          <w:gridAfter w:val="2"/>
          <w:wAfter w:w="28" w:type="dxa"/>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13.1.</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Создание</w:t>
            </w:r>
            <w:r>
              <w:rPr>
                <w:spacing w:val="1"/>
              </w:rPr>
              <w:t xml:space="preserve"> </w:t>
            </w:r>
            <w:r>
              <w:t>тематической</w:t>
            </w:r>
            <w:r>
              <w:rPr>
                <w:spacing w:val="1"/>
              </w:rPr>
              <w:t xml:space="preserve"> </w:t>
            </w:r>
            <w:r>
              <w:t>страницы,</w:t>
            </w:r>
            <w:r>
              <w:rPr>
                <w:spacing w:val="1"/>
              </w:rPr>
              <w:t xml:space="preserve"> </w:t>
            </w:r>
            <w:r>
              <w:t>посвященной</w:t>
            </w:r>
            <w:r>
              <w:rPr>
                <w:spacing w:val="1"/>
              </w:rPr>
              <w:t xml:space="preserve"> </w:t>
            </w:r>
            <w:r>
              <w:t>вопросам</w:t>
            </w:r>
            <w:r>
              <w:rPr>
                <w:spacing w:val="1"/>
              </w:rPr>
              <w:t xml:space="preserve"> </w:t>
            </w:r>
            <w:r>
              <w:t>повышения</w:t>
            </w:r>
            <w:r>
              <w:rPr>
                <w:spacing w:val="1"/>
              </w:rPr>
              <w:t xml:space="preserve"> </w:t>
            </w:r>
            <w:r>
              <w:t>финансовой</w:t>
            </w:r>
            <w:r>
              <w:rPr>
                <w:spacing w:val="1"/>
              </w:rPr>
              <w:t xml:space="preserve"> </w:t>
            </w:r>
            <w:r>
              <w:t>грамотности</w:t>
            </w:r>
            <w:r>
              <w:rPr>
                <w:spacing w:val="1"/>
              </w:rPr>
              <w:t xml:space="preserve"> </w:t>
            </w:r>
            <w:r>
              <w:t>на</w:t>
            </w:r>
            <w:r>
              <w:rPr>
                <w:spacing w:val="1"/>
              </w:rPr>
              <w:t xml:space="preserve"> </w:t>
            </w:r>
            <w:r>
              <w:t>официальном</w:t>
            </w:r>
            <w:r>
              <w:rPr>
                <w:spacing w:val="1"/>
              </w:rPr>
              <w:t xml:space="preserve"> </w:t>
            </w:r>
            <w:r>
              <w:t>сайте</w:t>
            </w:r>
            <w:r>
              <w:rPr>
                <w:spacing w:val="1"/>
              </w:rPr>
              <w:t xml:space="preserve"> администрации города Нижнего Новгорода, департамента финансов администрации города Нижнего Новгорода</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31.12.2023</w:t>
            </w:r>
          </w:p>
        </w:tc>
        <w:tc>
          <w:tcPr>
            <w:tcW w:w="2457"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Создание</w:t>
            </w:r>
            <w:r>
              <w:rPr>
                <w:spacing w:val="1"/>
              </w:rPr>
              <w:t xml:space="preserve"> </w:t>
            </w:r>
            <w:r>
              <w:t>тематической</w:t>
            </w:r>
            <w:r>
              <w:rPr>
                <w:spacing w:val="1"/>
              </w:rPr>
              <w:t xml:space="preserve"> </w:t>
            </w:r>
            <w:r>
              <w:t>страницы,</w:t>
            </w:r>
            <w:r>
              <w:rPr>
                <w:spacing w:val="1"/>
              </w:rPr>
              <w:t xml:space="preserve"> </w:t>
            </w:r>
            <w:r>
              <w:t>посвященной</w:t>
            </w:r>
            <w:r>
              <w:rPr>
                <w:spacing w:val="1"/>
              </w:rPr>
              <w:t xml:space="preserve"> </w:t>
            </w:r>
            <w:r>
              <w:t>вопросам</w:t>
            </w:r>
            <w:r>
              <w:rPr>
                <w:spacing w:val="1"/>
              </w:rPr>
              <w:t xml:space="preserve"> </w:t>
            </w:r>
            <w:r>
              <w:t>повышения</w:t>
            </w:r>
            <w:r>
              <w:rPr>
                <w:spacing w:val="1"/>
              </w:rPr>
              <w:t xml:space="preserve"> </w:t>
            </w:r>
            <w:r>
              <w:t>финансовой</w:t>
            </w:r>
            <w:r>
              <w:rPr>
                <w:spacing w:val="1"/>
              </w:rPr>
              <w:t xml:space="preserve"> </w:t>
            </w:r>
            <w:r>
              <w:t>грамотности</w:t>
            </w:r>
            <w:r>
              <w:rPr>
                <w:spacing w:val="1"/>
              </w:rPr>
              <w:t xml:space="preserve"> </w:t>
            </w:r>
            <w:r>
              <w:t>на</w:t>
            </w:r>
            <w:r>
              <w:rPr>
                <w:spacing w:val="1"/>
              </w:rPr>
              <w:t xml:space="preserve"> </w:t>
            </w:r>
            <w:r>
              <w:t>официальном</w:t>
            </w:r>
            <w:r>
              <w:rPr>
                <w:spacing w:val="1"/>
              </w:rPr>
              <w:t xml:space="preserve"> </w:t>
            </w:r>
            <w:r>
              <w:t>сайте</w:t>
            </w:r>
            <w:r>
              <w:rPr>
                <w:spacing w:val="1"/>
              </w:rPr>
              <w:t xml:space="preserve"> департамента финансов администрации города Нижнего Новгорода «Открытый бюджет города Нижнего Новгорода»</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 xml:space="preserve">ед. </w:t>
            </w:r>
          </w:p>
        </w:tc>
        <w:tc>
          <w:tcPr>
            <w:tcW w:w="951"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w:t>
            </w:r>
          </w:p>
        </w:tc>
        <w:tc>
          <w:tcPr>
            <w:tcW w:w="14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rPr>
                <w:bCs/>
              </w:rPr>
            </w:pPr>
            <w:r>
              <w:rPr>
                <w:bCs/>
              </w:rP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F74EC">
        <w:trPr>
          <w:gridAfter w:val="2"/>
          <w:wAfter w:w="28" w:type="dxa"/>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13.2.</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Размещение</w:t>
            </w:r>
            <w:r>
              <w:rPr>
                <w:spacing w:val="1"/>
              </w:rPr>
              <w:t xml:space="preserve"> </w:t>
            </w:r>
            <w:r>
              <w:t>тематического</w:t>
            </w:r>
            <w:r>
              <w:rPr>
                <w:spacing w:val="1"/>
              </w:rPr>
              <w:t xml:space="preserve"> </w:t>
            </w:r>
            <w:r>
              <w:t>просветительского</w:t>
            </w:r>
            <w:r>
              <w:rPr>
                <w:spacing w:val="1"/>
              </w:rPr>
              <w:t xml:space="preserve"> </w:t>
            </w:r>
            <w:r>
              <w:t>контента</w:t>
            </w:r>
            <w:r>
              <w:rPr>
                <w:spacing w:val="1"/>
              </w:rPr>
              <w:t xml:space="preserve"> </w:t>
            </w:r>
            <w:r>
              <w:t>по</w:t>
            </w:r>
            <w:r>
              <w:rPr>
                <w:spacing w:val="1"/>
              </w:rPr>
              <w:t xml:space="preserve"> </w:t>
            </w:r>
            <w:r>
              <w:t>финансовой грамотности</w:t>
            </w:r>
            <w:r>
              <w:rPr>
                <w:spacing w:val="1"/>
              </w:rPr>
              <w:t xml:space="preserve"> </w:t>
            </w:r>
            <w:r>
              <w:t>на интернет-портале «Открытый бюджет города Нижнего Новгорода» в информационно-телекоммуникационной сети «Интернет»</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31.12.2023</w:t>
            </w:r>
          </w:p>
        </w:tc>
        <w:tc>
          <w:tcPr>
            <w:tcW w:w="2457"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Количество размещенных на интернет-портале «Открытый бюджет города Нижнего Новгорода» информационных материалов в области финансовой грамотности и защиты прав потребителей финансовых услуг, направленных на повышение финансовой грамотности населения в соответствии с их возрастной категорией, жизненными ситуациями и потребностями</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51"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4</w:t>
            </w:r>
          </w:p>
        </w:tc>
        <w:tc>
          <w:tcPr>
            <w:tcW w:w="14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rPr>
                <w:bCs/>
              </w:rPr>
            </w:pPr>
            <w:r>
              <w:rPr>
                <w:bCs/>
              </w:rP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F74EC">
        <w:trPr>
          <w:gridAfter w:val="2"/>
          <w:wAfter w:w="28" w:type="dxa"/>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13.3.</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Проведение</w:t>
            </w:r>
            <w:r>
              <w:rPr>
                <w:spacing w:val="1"/>
              </w:rPr>
              <w:t xml:space="preserve"> </w:t>
            </w:r>
            <w:r>
              <w:t>опроса среди</w:t>
            </w:r>
            <w:r>
              <w:rPr>
                <w:spacing w:val="1"/>
              </w:rPr>
              <w:t xml:space="preserve"> </w:t>
            </w:r>
            <w:r>
              <w:t>различных</w:t>
            </w:r>
            <w:r>
              <w:rPr>
                <w:spacing w:val="1"/>
              </w:rPr>
              <w:t xml:space="preserve"> </w:t>
            </w:r>
            <w:r>
              <w:t>возрастных</w:t>
            </w:r>
            <w:r>
              <w:rPr>
                <w:spacing w:val="1"/>
              </w:rPr>
              <w:t xml:space="preserve"> </w:t>
            </w:r>
            <w:r>
              <w:t>категорий</w:t>
            </w:r>
            <w:r>
              <w:rPr>
                <w:spacing w:val="1"/>
              </w:rPr>
              <w:t xml:space="preserve"> </w:t>
            </w:r>
            <w:r>
              <w:t>населения</w:t>
            </w:r>
            <w:r>
              <w:rPr>
                <w:spacing w:val="1"/>
              </w:rPr>
              <w:t xml:space="preserve"> </w:t>
            </w:r>
            <w:r>
              <w:t>на</w:t>
            </w:r>
            <w:r>
              <w:rPr>
                <w:spacing w:val="1"/>
              </w:rPr>
              <w:t xml:space="preserve"> </w:t>
            </w:r>
            <w:r>
              <w:t>предмет</w:t>
            </w:r>
            <w:r>
              <w:rPr>
                <w:spacing w:val="1"/>
              </w:rPr>
              <w:t xml:space="preserve"> </w:t>
            </w:r>
            <w:r>
              <w:t>установления</w:t>
            </w:r>
            <w:r>
              <w:rPr>
                <w:spacing w:val="1"/>
              </w:rPr>
              <w:t xml:space="preserve"> </w:t>
            </w:r>
            <w:r>
              <w:t>уровня</w:t>
            </w:r>
            <w:r>
              <w:rPr>
                <w:spacing w:val="1"/>
              </w:rPr>
              <w:t xml:space="preserve"> </w:t>
            </w:r>
            <w:r>
              <w:t>финансовой</w:t>
            </w:r>
            <w:r>
              <w:rPr>
                <w:spacing w:val="1"/>
              </w:rPr>
              <w:t xml:space="preserve"> </w:t>
            </w:r>
            <w:r>
              <w:t>грамотности</w:t>
            </w:r>
            <w:r>
              <w:rPr>
                <w:spacing w:val="-1"/>
              </w:rPr>
              <w:t xml:space="preserve"> </w:t>
            </w:r>
            <w:r>
              <w:t>и выявления</w:t>
            </w:r>
            <w:r>
              <w:rPr>
                <w:spacing w:val="-1"/>
              </w:rPr>
              <w:t xml:space="preserve"> </w:t>
            </w:r>
            <w:r>
              <w:t>востребованной</w:t>
            </w:r>
            <w:r>
              <w:rPr>
                <w:spacing w:val="-3"/>
              </w:rPr>
              <w:t xml:space="preserve"> </w:t>
            </w:r>
            <w:r>
              <w:t>информации</w:t>
            </w:r>
            <w:r>
              <w:rPr>
                <w:spacing w:val="-1"/>
              </w:rPr>
              <w:t xml:space="preserve"> </w:t>
            </w:r>
            <w:r>
              <w:t>о</w:t>
            </w:r>
            <w:r>
              <w:rPr>
                <w:spacing w:val="-3"/>
              </w:rPr>
              <w:t xml:space="preserve"> </w:t>
            </w:r>
            <w:r>
              <w:t>финансах на интернет-портале «Открытый бюджет города Нижнего Новгорода» в информационно-телекоммуникационной сети «Интернет»</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31.12.2023</w:t>
            </w:r>
          </w:p>
        </w:tc>
        <w:tc>
          <w:tcPr>
            <w:tcW w:w="2457"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Количество опросов на предмет установления уровня финансовой грамотности и выявления востребованной информации о финансах на интернет-портале «Открытый бюджет города Нижнего Новгорода» в информационно-телекоммуникационной сети «Интернет»</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51"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w:t>
            </w:r>
          </w:p>
        </w:tc>
        <w:tc>
          <w:tcPr>
            <w:tcW w:w="14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rPr>
                <w:bCs/>
              </w:rPr>
            </w:pPr>
            <w:r>
              <w:rPr>
                <w:bCs/>
              </w:rP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1"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bl>
    <w:p w:rsidR="00C67B51" w:rsidRDefault="00C67B51" w:rsidP="00C67B51">
      <w:pPr>
        <w:spacing w:line="360" w:lineRule="auto"/>
        <w:jc w:val="both"/>
        <w:rPr>
          <w:sz w:val="28"/>
          <w:szCs w:val="28"/>
        </w:rPr>
      </w:pPr>
    </w:p>
    <w:p w:rsidR="00E34693" w:rsidRPr="00C67B51" w:rsidRDefault="00E34693" w:rsidP="00E34693">
      <w:pPr>
        <w:rPr>
          <w:sz w:val="28"/>
          <w:szCs w:val="28"/>
        </w:rPr>
      </w:pPr>
    </w:p>
    <w:sectPr w:rsidR="00E34693" w:rsidRPr="00C67B51" w:rsidSect="002D3FA6">
      <w:headerReference w:type="default" r:id="rId10"/>
      <w:type w:val="continuous"/>
      <w:pgSz w:w="16834" w:h="11907" w:orient="landscape" w:code="9"/>
      <w:pgMar w:top="1134" w:right="1134" w:bottom="851" w:left="1134" w:header="289" w:footer="289" w:gutter="0"/>
      <w:pgNumType w:start="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EBF" w:rsidRDefault="00455EBF" w:rsidP="007C1571">
      <w:r>
        <w:separator/>
      </w:r>
    </w:p>
  </w:endnote>
  <w:endnote w:type="continuationSeparator" w:id="0">
    <w:p w:rsidR="00455EBF" w:rsidRDefault="00455EBF" w:rsidP="007C1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notTrueType/>
    <w:pitch w:val="fixed"/>
    <w:sig w:usb0="00000001" w:usb1="080E0000" w:usb2="00000010" w:usb3="00000000" w:csb0="00040000" w:csb1="00000000"/>
  </w:font>
  <w:font w:name="CordiaUPC">
    <w:charset w:val="00"/>
    <w:family w:val="swiss"/>
    <w:pitch w:val="variable"/>
    <w:sig w:usb0="81000003" w:usb1="00000000" w:usb2="00000000" w:usb3="00000000" w:csb0="00010001" w:csb1="00000000"/>
  </w:font>
  <w:font w:name="TimesNewRomanPSMT">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EBF" w:rsidRDefault="00455EBF" w:rsidP="007C1571">
      <w:r>
        <w:separator/>
      </w:r>
    </w:p>
  </w:footnote>
  <w:footnote w:type="continuationSeparator" w:id="0">
    <w:p w:rsidR="00455EBF" w:rsidRDefault="00455EBF" w:rsidP="007C15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694285"/>
      <w:docPartObj>
        <w:docPartGallery w:val="Page Numbers (Top of Page)"/>
        <w:docPartUnique/>
      </w:docPartObj>
    </w:sdtPr>
    <w:sdtEndPr>
      <w:rPr>
        <w:rFonts w:asciiTheme="minorHAnsi" w:hAnsiTheme="minorHAnsi" w:cstheme="minorHAnsi"/>
      </w:rPr>
    </w:sdtEndPr>
    <w:sdtContent>
      <w:p w:rsidR="00455EBF" w:rsidRPr="00EF3156" w:rsidRDefault="00455EBF">
        <w:pPr>
          <w:pStyle w:val="a9"/>
          <w:jc w:val="center"/>
          <w:rPr>
            <w:rFonts w:asciiTheme="minorHAnsi" w:hAnsiTheme="minorHAnsi" w:cstheme="minorHAnsi"/>
          </w:rPr>
        </w:pPr>
        <w:r w:rsidRPr="00591D0F">
          <w:rPr>
            <w:sz w:val="24"/>
            <w:szCs w:val="24"/>
          </w:rPr>
          <w:fldChar w:fldCharType="begin"/>
        </w:r>
        <w:r w:rsidRPr="00591D0F">
          <w:rPr>
            <w:sz w:val="24"/>
            <w:szCs w:val="24"/>
          </w:rPr>
          <w:instrText>PAGE   \* MERGEFORMAT</w:instrText>
        </w:r>
        <w:r w:rsidRPr="00591D0F">
          <w:rPr>
            <w:sz w:val="24"/>
            <w:szCs w:val="24"/>
          </w:rPr>
          <w:fldChar w:fldCharType="separate"/>
        </w:r>
        <w:r w:rsidR="00C80080">
          <w:rPr>
            <w:noProof/>
            <w:sz w:val="24"/>
            <w:szCs w:val="24"/>
          </w:rPr>
          <w:t>3</w:t>
        </w:r>
        <w:r w:rsidRPr="00591D0F">
          <w:rPr>
            <w:sz w:val="24"/>
            <w:szCs w:val="24"/>
          </w:rPr>
          <w:fldChar w:fldCharType="end"/>
        </w:r>
      </w:p>
    </w:sdtContent>
  </w:sdt>
  <w:p w:rsidR="00455EBF" w:rsidRDefault="00455EBF">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11325"/>
      <w:docPartObj>
        <w:docPartGallery w:val="Page Numbers (Top of Page)"/>
        <w:docPartUnique/>
      </w:docPartObj>
    </w:sdtPr>
    <w:sdtEndPr>
      <w:rPr>
        <w:sz w:val="24"/>
      </w:rPr>
    </w:sdtEndPr>
    <w:sdtContent>
      <w:p w:rsidR="00455EBF" w:rsidRPr="002D3FA6" w:rsidRDefault="00455EBF" w:rsidP="002D3FA6">
        <w:pPr>
          <w:pStyle w:val="a9"/>
          <w:jc w:val="center"/>
          <w:rPr>
            <w:sz w:val="24"/>
          </w:rPr>
        </w:pPr>
        <w:r w:rsidRPr="002D3FA6">
          <w:rPr>
            <w:sz w:val="24"/>
          </w:rPr>
          <w:fldChar w:fldCharType="begin"/>
        </w:r>
        <w:r w:rsidRPr="002D3FA6">
          <w:rPr>
            <w:sz w:val="24"/>
          </w:rPr>
          <w:instrText>PAGE   \* MERGEFORMAT</w:instrText>
        </w:r>
        <w:r w:rsidRPr="002D3FA6">
          <w:rPr>
            <w:sz w:val="24"/>
          </w:rPr>
          <w:fldChar w:fldCharType="separate"/>
        </w:r>
        <w:r w:rsidR="00C80080">
          <w:rPr>
            <w:noProof/>
            <w:sz w:val="24"/>
          </w:rPr>
          <w:t>12</w:t>
        </w:r>
        <w:r w:rsidRPr="002D3FA6">
          <w:rPr>
            <w:sz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2018"/>
      <w:numFmt w:val="decimal"/>
      <w:lvlText w:val="%1"/>
      <w:lvlJc w:val="left"/>
      <w:rPr>
        <w:b w:val="0"/>
        <w:bCs w:val="0"/>
        <w:i w:val="0"/>
        <w:iCs w:val="0"/>
        <w:smallCaps w:val="0"/>
        <w:strike w:val="0"/>
        <w:color w:val="000000"/>
        <w:spacing w:val="0"/>
        <w:w w:val="100"/>
        <w:position w:val="0"/>
        <w:sz w:val="26"/>
        <w:szCs w:val="26"/>
        <w:u w:val="none"/>
      </w:rPr>
    </w:lvl>
    <w:lvl w:ilvl="1">
      <w:start w:val="2018"/>
      <w:numFmt w:val="decimal"/>
      <w:lvlText w:val="%1"/>
      <w:lvlJc w:val="left"/>
      <w:rPr>
        <w:b w:val="0"/>
        <w:bCs w:val="0"/>
        <w:i w:val="0"/>
        <w:iCs w:val="0"/>
        <w:smallCaps w:val="0"/>
        <w:strike w:val="0"/>
        <w:color w:val="000000"/>
        <w:spacing w:val="0"/>
        <w:w w:val="100"/>
        <w:position w:val="0"/>
        <w:sz w:val="26"/>
        <w:szCs w:val="26"/>
        <w:u w:val="none"/>
      </w:rPr>
    </w:lvl>
    <w:lvl w:ilvl="2">
      <w:start w:val="2018"/>
      <w:numFmt w:val="decimal"/>
      <w:lvlText w:val="%1"/>
      <w:lvlJc w:val="left"/>
      <w:rPr>
        <w:b w:val="0"/>
        <w:bCs w:val="0"/>
        <w:i w:val="0"/>
        <w:iCs w:val="0"/>
        <w:smallCaps w:val="0"/>
        <w:strike w:val="0"/>
        <w:color w:val="000000"/>
        <w:spacing w:val="0"/>
        <w:w w:val="100"/>
        <w:position w:val="0"/>
        <w:sz w:val="26"/>
        <w:szCs w:val="26"/>
        <w:u w:val="none"/>
      </w:rPr>
    </w:lvl>
    <w:lvl w:ilvl="3">
      <w:start w:val="2018"/>
      <w:numFmt w:val="decimal"/>
      <w:lvlText w:val="%1"/>
      <w:lvlJc w:val="left"/>
      <w:rPr>
        <w:b w:val="0"/>
        <w:bCs w:val="0"/>
        <w:i w:val="0"/>
        <w:iCs w:val="0"/>
        <w:smallCaps w:val="0"/>
        <w:strike w:val="0"/>
        <w:color w:val="000000"/>
        <w:spacing w:val="0"/>
        <w:w w:val="100"/>
        <w:position w:val="0"/>
        <w:sz w:val="26"/>
        <w:szCs w:val="26"/>
        <w:u w:val="none"/>
      </w:rPr>
    </w:lvl>
    <w:lvl w:ilvl="4">
      <w:start w:val="2018"/>
      <w:numFmt w:val="decimal"/>
      <w:lvlText w:val="%1"/>
      <w:lvlJc w:val="left"/>
      <w:rPr>
        <w:b w:val="0"/>
        <w:bCs w:val="0"/>
        <w:i w:val="0"/>
        <w:iCs w:val="0"/>
        <w:smallCaps w:val="0"/>
        <w:strike w:val="0"/>
        <w:color w:val="000000"/>
        <w:spacing w:val="0"/>
        <w:w w:val="100"/>
        <w:position w:val="0"/>
        <w:sz w:val="26"/>
        <w:szCs w:val="26"/>
        <w:u w:val="none"/>
      </w:rPr>
    </w:lvl>
    <w:lvl w:ilvl="5">
      <w:start w:val="2018"/>
      <w:numFmt w:val="decimal"/>
      <w:lvlText w:val="%1"/>
      <w:lvlJc w:val="left"/>
      <w:rPr>
        <w:b w:val="0"/>
        <w:bCs w:val="0"/>
        <w:i w:val="0"/>
        <w:iCs w:val="0"/>
        <w:smallCaps w:val="0"/>
        <w:strike w:val="0"/>
        <w:color w:val="000000"/>
        <w:spacing w:val="0"/>
        <w:w w:val="100"/>
        <w:position w:val="0"/>
        <w:sz w:val="26"/>
        <w:szCs w:val="26"/>
        <w:u w:val="none"/>
      </w:rPr>
    </w:lvl>
    <w:lvl w:ilvl="6">
      <w:start w:val="2018"/>
      <w:numFmt w:val="decimal"/>
      <w:lvlText w:val="%1"/>
      <w:lvlJc w:val="left"/>
      <w:rPr>
        <w:b w:val="0"/>
        <w:bCs w:val="0"/>
        <w:i w:val="0"/>
        <w:iCs w:val="0"/>
        <w:smallCaps w:val="0"/>
        <w:strike w:val="0"/>
        <w:color w:val="000000"/>
        <w:spacing w:val="0"/>
        <w:w w:val="100"/>
        <w:position w:val="0"/>
        <w:sz w:val="26"/>
        <w:szCs w:val="26"/>
        <w:u w:val="none"/>
      </w:rPr>
    </w:lvl>
    <w:lvl w:ilvl="7">
      <w:start w:val="2018"/>
      <w:numFmt w:val="decimal"/>
      <w:lvlText w:val="%1"/>
      <w:lvlJc w:val="left"/>
      <w:rPr>
        <w:b w:val="0"/>
        <w:bCs w:val="0"/>
        <w:i w:val="0"/>
        <w:iCs w:val="0"/>
        <w:smallCaps w:val="0"/>
        <w:strike w:val="0"/>
        <w:color w:val="000000"/>
        <w:spacing w:val="0"/>
        <w:w w:val="100"/>
        <w:position w:val="0"/>
        <w:sz w:val="26"/>
        <w:szCs w:val="26"/>
        <w:u w:val="none"/>
      </w:rPr>
    </w:lvl>
    <w:lvl w:ilvl="8">
      <w:start w:val="2018"/>
      <w:numFmt w:val="decimal"/>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3D4154D"/>
    <w:multiLevelType w:val="hybridMultilevel"/>
    <w:tmpl w:val="4644EB26"/>
    <w:lvl w:ilvl="0" w:tplc="CE566886">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45F6EC3"/>
    <w:multiLevelType w:val="hybridMultilevel"/>
    <w:tmpl w:val="11880E8E"/>
    <w:lvl w:ilvl="0" w:tplc="0419000F">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70D5A"/>
    <w:multiLevelType w:val="hybridMultilevel"/>
    <w:tmpl w:val="B0A8993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5" w15:restartNumberingAfterBreak="0">
    <w:nsid w:val="1CD7265B"/>
    <w:multiLevelType w:val="hybridMultilevel"/>
    <w:tmpl w:val="447A89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073BBA"/>
    <w:multiLevelType w:val="hybridMultilevel"/>
    <w:tmpl w:val="7F5C5CB0"/>
    <w:lvl w:ilvl="0" w:tplc="48160AD2">
      <w:start w:val="1"/>
      <w:numFmt w:val="decimal"/>
      <w:lvlText w:val="%1."/>
      <w:lvlJc w:val="left"/>
      <w:pPr>
        <w:ind w:left="927" w:hanging="360"/>
      </w:pPr>
      <w:rPr>
        <w:rFonts w:ascii="Times New Roman" w:hAnsi="Times New Roman" w:cs="Times New Roman"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8" w15:restartNumberingAfterBreak="0">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BE22E7B"/>
    <w:multiLevelType w:val="singleLevel"/>
    <w:tmpl w:val="D0FAB4D2"/>
    <w:lvl w:ilvl="0">
      <w:numFmt w:val="bullet"/>
      <w:lvlText w:val="-"/>
      <w:lvlJc w:val="left"/>
      <w:pPr>
        <w:tabs>
          <w:tab w:val="num" w:pos="1080"/>
        </w:tabs>
        <w:ind w:left="1080" w:hanging="360"/>
      </w:pPr>
      <w:rPr>
        <w:rFonts w:hint="default"/>
      </w:rPr>
    </w:lvl>
  </w:abstractNum>
  <w:abstractNum w:abstractNumId="10" w15:restartNumberingAfterBreak="0">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12" w15:restartNumberingAfterBreak="0">
    <w:nsid w:val="4611495E"/>
    <w:multiLevelType w:val="hybridMultilevel"/>
    <w:tmpl w:val="2CEE1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14300D"/>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15" w15:restartNumberingAfterBreak="0">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16" w15:restartNumberingAfterBreak="0">
    <w:nsid w:val="4B8E4E97"/>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4CA068EF"/>
    <w:multiLevelType w:val="hybridMultilevel"/>
    <w:tmpl w:val="C3C630C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4F2510D4"/>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20" w15:restartNumberingAfterBreak="0">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21" w15:restartNumberingAfterBreak="0">
    <w:nsid w:val="5A820055"/>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5B231FF0"/>
    <w:multiLevelType w:val="singleLevel"/>
    <w:tmpl w:val="0419000F"/>
    <w:lvl w:ilvl="0">
      <w:start w:val="1"/>
      <w:numFmt w:val="decimal"/>
      <w:lvlText w:val="%1."/>
      <w:lvlJc w:val="left"/>
      <w:pPr>
        <w:tabs>
          <w:tab w:val="num" w:pos="360"/>
        </w:tabs>
        <w:ind w:left="360" w:hanging="360"/>
      </w:pPr>
    </w:lvl>
  </w:abstractNum>
  <w:abstractNum w:abstractNumId="23" w15:restartNumberingAfterBreak="0">
    <w:nsid w:val="6470745D"/>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651B7EFE"/>
    <w:multiLevelType w:val="singleLevel"/>
    <w:tmpl w:val="D0FAB4D2"/>
    <w:lvl w:ilvl="0">
      <w:numFmt w:val="bullet"/>
      <w:lvlText w:val="-"/>
      <w:lvlJc w:val="left"/>
      <w:pPr>
        <w:tabs>
          <w:tab w:val="num" w:pos="1080"/>
        </w:tabs>
        <w:ind w:left="1080" w:hanging="360"/>
      </w:pPr>
      <w:rPr>
        <w:rFonts w:hint="default"/>
      </w:rPr>
    </w:lvl>
  </w:abstractNum>
  <w:abstractNum w:abstractNumId="25" w15:restartNumberingAfterBreak="0">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26" w15:restartNumberingAfterBreak="0">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8D9700C"/>
    <w:multiLevelType w:val="singleLevel"/>
    <w:tmpl w:val="0419000F"/>
    <w:lvl w:ilvl="0">
      <w:start w:val="1"/>
      <w:numFmt w:val="decimal"/>
      <w:lvlText w:val="%1."/>
      <w:lvlJc w:val="left"/>
      <w:pPr>
        <w:tabs>
          <w:tab w:val="num" w:pos="360"/>
        </w:tabs>
        <w:ind w:left="360" w:hanging="360"/>
      </w:pPr>
    </w:lvl>
  </w:abstractNum>
  <w:num w:numId="1">
    <w:abstractNumId w:val="25"/>
  </w:num>
  <w:num w:numId="2">
    <w:abstractNumId w:val="16"/>
  </w:num>
  <w:num w:numId="3">
    <w:abstractNumId w:val="7"/>
  </w:num>
  <w:num w:numId="4">
    <w:abstractNumId w:val="4"/>
  </w:num>
  <w:num w:numId="5">
    <w:abstractNumId w:val="14"/>
  </w:num>
  <w:num w:numId="6">
    <w:abstractNumId w:val="8"/>
  </w:num>
  <w:num w:numId="7">
    <w:abstractNumId w:val="18"/>
  </w:num>
  <w:num w:numId="8">
    <w:abstractNumId w:val="11"/>
  </w:num>
  <w:num w:numId="9">
    <w:abstractNumId w:val="15"/>
  </w:num>
  <w:num w:numId="10">
    <w:abstractNumId w:val="24"/>
  </w:num>
  <w:num w:numId="11">
    <w:abstractNumId w:val="9"/>
  </w:num>
  <w:num w:numId="12">
    <w:abstractNumId w:val="26"/>
  </w:num>
  <w:num w:numId="13">
    <w:abstractNumId w:val="20"/>
  </w:num>
  <w:num w:numId="14">
    <w:abstractNumId w:val="13"/>
  </w:num>
  <w:num w:numId="15">
    <w:abstractNumId w:val="21"/>
  </w:num>
  <w:num w:numId="16">
    <w:abstractNumId w:val="10"/>
  </w:num>
  <w:num w:numId="17">
    <w:abstractNumId w:val="22"/>
  </w:num>
  <w:num w:numId="18">
    <w:abstractNumId w:val="23"/>
  </w:num>
  <w:num w:numId="19">
    <w:abstractNumId w:val="19"/>
  </w:num>
  <w:num w:numId="20">
    <w:abstractNumId w:val="27"/>
  </w:num>
  <w:num w:numId="21">
    <w:abstractNumId w:val="5"/>
  </w:num>
  <w:num w:numId="22">
    <w:abstractNumId w:val="3"/>
  </w:num>
  <w:num w:numId="23">
    <w:abstractNumId w:val="17"/>
  </w:num>
  <w:num w:numId="24">
    <w:abstractNumId w:val="12"/>
  </w:num>
  <w:num w:numId="25">
    <w:abstractNumId w:val="2"/>
  </w:num>
  <w:num w:numId="26">
    <w:abstractNumId w:val="0"/>
  </w:num>
  <w:num w:numId="27">
    <w:abstractNumId w:val="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F8"/>
    <w:rsid w:val="00071A0C"/>
    <w:rsid w:val="000E3FEF"/>
    <w:rsid w:val="000E7752"/>
    <w:rsid w:val="000F621B"/>
    <w:rsid w:val="00102062"/>
    <w:rsid w:val="00112B0D"/>
    <w:rsid w:val="0011754B"/>
    <w:rsid w:val="00127E2D"/>
    <w:rsid w:val="0015679D"/>
    <w:rsid w:val="00165629"/>
    <w:rsid w:val="001B1FE4"/>
    <w:rsid w:val="001F5A93"/>
    <w:rsid w:val="00201052"/>
    <w:rsid w:val="00236923"/>
    <w:rsid w:val="002C011D"/>
    <w:rsid w:val="002C40B6"/>
    <w:rsid w:val="002D3FA6"/>
    <w:rsid w:val="00327C64"/>
    <w:rsid w:val="003469F8"/>
    <w:rsid w:val="003518C0"/>
    <w:rsid w:val="00392D16"/>
    <w:rsid w:val="004265DE"/>
    <w:rsid w:val="00432772"/>
    <w:rsid w:val="00453FF4"/>
    <w:rsid w:val="00454A78"/>
    <w:rsid w:val="00455EBF"/>
    <w:rsid w:val="0046450A"/>
    <w:rsid w:val="004732D7"/>
    <w:rsid w:val="004C0E55"/>
    <w:rsid w:val="004D0016"/>
    <w:rsid w:val="004D629A"/>
    <w:rsid w:val="004F74EC"/>
    <w:rsid w:val="005111DA"/>
    <w:rsid w:val="0052662E"/>
    <w:rsid w:val="005938DC"/>
    <w:rsid w:val="005C2772"/>
    <w:rsid w:val="005C490B"/>
    <w:rsid w:val="005E1C28"/>
    <w:rsid w:val="00607F55"/>
    <w:rsid w:val="006316AB"/>
    <w:rsid w:val="006B6545"/>
    <w:rsid w:val="006E4A0D"/>
    <w:rsid w:val="007241C2"/>
    <w:rsid w:val="0074540D"/>
    <w:rsid w:val="00782EB1"/>
    <w:rsid w:val="007912F8"/>
    <w:rsid w:val="007C13C8"/>
    <w:rsid w:val="007C1571"/>
    <w:rsid w:val="00872947"/>
    <w:rsid w:val="008A39BD"/>
    <w:rsid w:val="008C0386"/>
    <w:rsid w:val="008F18F2"/>
    <w:rsid w:val="00945F44"/>
    <w:rsid w:val="00977F60"/>
    <w:rsid w:val="009A30D8"/>
    <w:rsid w:val="009B20F0"/>
    <w:rsid w:val="009E1A6B"/>
    <w:rsid w:val="00A048D1"/>
    <w:rsid w:val="00A26DB4"/>
    <w:rsid w:val="00A30CF6"/>
    <w:rsid w:val="00A4431A"/>
    <w:rsid w:val="00A728D8"/>
    <w:rsid w:val="00A93F60"/>
    <w:rsid w:val="00AA11DC"/>
    <w:rsid w:val="00AF51C9"/>
    <w:rsid w:val="00B06A93"/>
    <w:rsid w:val="00B20833"/>
    <w:rsid w:val="00B401B8"/>
    <w:rsid w:val="00B47B70"/>
    <w:rsid w:val="00B9537A"/>
    <w:rsid w:val="00BB0228"/>
    <w:rsid w:val="00BD61D5"/>
    <w:rsid w:val="00BE6CD3"/>
    <w:rsid w:val="00C374AD"/>
    <w:rsid w:val="00C4411A"/>
    <w:rsid w:val="00C536BD"/>
    <w:rsid w:val="00C67B51"/>
    <w:rsid w:val="00C77FBD"/>
    <w:rsid w:val="00C80080"/>
    <w:rsid w:val="00CF05B8"/>
    <w:rsid w:val="00CF233D"/>
    <w:rsid w:val="00D60F9B"/>
    <w:rsid w:val="00DB1E07"/>
    <w:rsid w:val="00E34693"/>
    <w:rsid w:val="00E35F5C"/>
    <w:rsid w:val="00E55EED"/>
    <w:rsid w:val="00E85372"/>
    <w:rsid w:val="00EA6555"/>
    <w:rsid w:val="00EC3B5F"/>
    <w:rsid w:val="00F47EDC"/>
    <w:rsid w:val="00F5666C"/>
    <w:rsid w:val="00F94DC8"/>
    <w:rsid w:val="00FB01F0"/>
    <w:rsid w:val="00FE04D5"/>
    <w:rsid w:val="00FE11C4"/>
    <w:rsid w:val="00FE4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44004"/>
  <w15:docId w15:val="{DD6E0FAB-58ED-4547-A5E8-66AA52F5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923"/>
  </w:style>
  <w:style w:type="paragraph" w:styleId="1">
    <w:name w:val="heading 1"/>
    <w:basedOn w:val="a"/>
    <w:next w:val="a"/>
    <w:link w:val="10"/>
    <w:uiPriority w:val="99"/>
    <w:qFormat/>
    <w:rsid w:val="00236923"/>
    <w:pPr>
      <w:keepNext/>
      <w:ind w:firstLine="426"/>
      <w:jc w:val="both"/>
      <w:outlineLvl w:val="0"/>
    </w:pPr>
    <w:rPr>
      <w:sz w:val="28"/>
    </w:rPr>
  </w:style>
  <w:style w:type="paragraph" w:styleId="2">
    <w:name w:val="heading 2"/>
    <w:basedOn w:val="a"/>
    <w:next w:val="a"/>
    <w:link w:val="20"/>
    <w:uiPriority w:val="99"/>
    <w:qFormat/>
    <w:rsid w:val="00236923"/>
    <w:pPr>
      <w:keepNext/>
      <w:outlineLvl w:val="1"/>
    </w:pPr>
    <w:rPr>
      <w:sz w:val="28"/>
    </w:rPr>
  </w:style>
  <w:style w:type="paragraph" w:styleId="3">
    <w:name w:val="heading 3"/>
    <w:basedOn w:val="a"/>
    <w:next w:val="a"/>
    <w:link w:val="30"/>
    <w:uiPriority w:val="99"/>
    <w:qFormat/>
    <w:rsid w:val="00236923"/>
    <w:pPr>
      <w:keepNext/>
      <w:jc w:val="both"/>
      <w:outlineLvl w:val="2"/>
    </w:pPr>
    <w:rPr>
      <w:sz w:val="28"/>
    </w:rPr>
  </w:style>
  <w:style w:type="paragraph" w:styleId="4">
    <w:name w:val="heading 4"/>
    <w:basedOn w:val="a"/>
    <w:next w:val="a"/>
    <w:link w:val="40"/>
    <w:uiPriority w:val="99"/>
    <w:qFormat/>
    <w:rsid w:val="00236923"/>
    <w:pPr>
      <w:keepNext/>
      <w:ind w:firstLine="851"/>
      <w:outlineLvl w:val="3"/>
    </w:pPr>
    <w:rPr>
      <w:sz w:val="28"/>
    </w:rPr>
  </w:style>
  <w:style w:type="paragraph" w:styleId="5">
    <w:name w:val="heading 5"/>
    <w:basedOn w:val="a"/>
    <w:next w:val="a"/>
    <w:link w:val="50"/>
    <w:uiPriority w:val="99"/>
    <w:qFormat/>
    <w:rsid w:val="00236923"/>
    <w:pPr>
      <w:keepNext/>
      <w:outlineLvl w:val="4"/>
    </w:pPr>
    <w:rPr>
      <w:sz w:val="24"/>
    </w:rPr>
  </w:style>
  <w:style w:type="paragraph" w:styleId="6">
    <w:name w:val="heading 6"/>
    <w:basedOn w:val="a"/>
    <w:next w:val="a"/>
    <w:link w:val="60"/>
    <w:uiPriority w:val="99"/>
    <w:qFormat/>
    <w:rsid w:val="00236923"/>
    <w:pPr>
      <w:keepNext/>
      <w:jc w:val="center"/>
      <w:outlineLvl w:val="5"/>
    </w:pPr>
    <w:rPr>
      <w:b/>
      <w:sz w:val="44"/>
    </w:rPr>
  </w:style>
  <w:style w:type="paragraph" w:styleId="7">
    <w:name w:val="heading 7"/>
    <w:basedOn w:val="a"/>
    <w:next w:val="a"/>
    <w:link w:val="70"/>
    <w:uiPriority w:val="99"/>
    <w:unhideWhenUsed/>
    <w:qFormat/>
    <w:rsid w:val="00E34693"/>
    <w:pPr>
      <w:keepNext/>
      <w:jc w:val="center"/>
      <w:outlineLvl w:val="6"/>
    </w:pPr>
    <w:rPr>
      <w:b/>
      <w:bCs/>
      <w:color w:val="000000"/>
      <w:sz w:val="28"/>
      <w:u w:val="single"/>
    </w:rPr>
  </w:style>
  <w:style w:type="paragraph" w:styleId="8">
    <w:name w:val="heading 8"/>
    <w:basedOn w:val="a"/>
    <w:next w:val="a"/>
    <w:link w:val="80"/>
    <w:uiPriority w:val="99"/>
    <w:unhideWhenUsed/>
    <w:qFormat/>
    <w:rsid w:val="00E34693"/>
    <w:pPr>
      <w:keepNext/>
      <w:ind w:firstLine="7655"/>
      <w:outlineLvl w:val="7"/>
    </w:pPr>
    <w:rPr>
      <w:color w:val="000000"/>
      <w:sz w:val="24"/>
    </w:rPr>
  </w:style>
  <w:style w:type="paragraph" w:styleId="9">
    <w:name w:val="heading 9"/>
    <w:basedOn w:val="a"/>
    <w:next w:val="a"/>
    <w:link w:val="90"/>
    <w:uiPriority w:val="99"/>
    <w:unhideWhenUsed/>
    <w:qFormat/>
    <w:rsid w:val="00E34693"/>
    <w:pPr>
      <w:keepNext/>
      <w:tabs>
        <w:tab w:val="right" w:pos="8640"/>
      </w:tabs>
      <w:overflowPunct w:val="0"/>
      <w:adjustRightInd w:val="0"/>
      <w:jc w:val="center"/>
      <w:outlineLvl w:val="8"/>
    </w:pPr>
    <w:rPr>
      <w:rFonts w:ascii="Times New Roman CYR" w:hAnsi="Times New Roman CY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Iniiaiie oaeno1"/>
    <w:basedOn w:val="a"/>
    <w:link w:val="a4"/>
    <w:uiPriority w:val="99"/>
    <w:rsid w:val="00236923"/>
    <w:pPr>
      <w:jc w:val="both"/>
    </w:pPr>
    <w:rPr>
      <w:sz w:val="28"/>
    </w:rPr>
  </w:style>
  <w:style w:type="paragraph" w:styleId="a5">
    <w:name w:val="Body Text Indent"/>
    <w:basedOn w:val="a"/>
    <w:link w:val="a6"/>
    <w:uiPriority w:val="99"/>
    <w:rsid w:val="00236923"/>
    <w:pPr>
      <w:ind w:firstLine="567"/>
    </w:pPr>
    <w:rPr>
      <w:sz w:val="28"/>
    </w:rPr>
  </w:style>
  <w:style w:type="paragraph" w:styleId="21">
    <w:name w:val="Body Text Indent 2"/>
    <w:basedOn w:val="a"/>
    <w:link w:val="22"/>
    <w:uiPriority w:val="99"/>
    <w:rsid w:val="00236923"/>
    <w:pPr>
      <w:ind w:firstLine="851"/>
      <w:jc w:val="both"/>
    </w:pPr>
    <w:rPr>
      <w:sz w:val="28"/>
    </w:rPr>
  </w:style>
  <w:style w:type="paragraph" w:styleId="31">
    <w:name w:val="Body Text Indent 3"/>
    <w:basedOn w:val="a"/>
    <w:link w:val="32"/>
    <w:uiPriority w:val="99"/>
    <w:rsid w:val="00236923"/>
    <w:pPr>
      <w:ind w:firstLine="851"/>
    </w:pPr>
    <w:rPr>
      <w:sz w:val="28"/>
      <w:lang w:val="en-US"/>
    </w:rPr>
  </w:style>
  <w:style w:type="paragraph" w:styleId="a7">
    <w:name w:val="caption"/>
    <w:basedOn w:val="a"/>
    <w:next w:val="a"/>
    <w:uiPriority w:val="99"/>
    <w:qFormat/>
    <w:rsid w:val="00236923"/>
    <w:pPr>
      <w:jc w:val="center"/>
    </w:pPr>
    <w:rPr>
      <w:b/>
      <w:sz w:val="32"/>
    </w:rPr>
  </w:style>
  <w:style w:type="paragraph" w:styleId="a8">
    <w:name w:val="Block Text"/>
    <w:basedOn w:val="a"/>
    <w:uiPriority w:val="99"/>
    <w:rsid w:val="00236923"/>
    <w:pPr>
      <w:tabs>
        <w:tab w:val="left" w:pos="0"/>
        <w:tab w:val="left" w:pos="5245"/>
      </w:tabs>
      <w:ind w:left="142" w:right="3967"/>
      <w:jc w:val="both"/>
    </w:pPr>
    <w:rPr>
      <w:sz w:val="28"/>
    </w:rPr>
  </w:style>
  <w:style w:type="paragraph" w:styleId="a9">
    <w:name w:val="header"/>
    <w:basedOn w:val="a"/>
    <w:link w:val="aa"/>
    <w:uiPriority w:val="99"/>
    <w:rsid w:val="007C1571"/>
    <w:pPr>
      <w:tabs>
        <w:tab w:val="center" w:pos="4677"/>
        <w:tab w:val="right" w:pos="9355"/>
      </w:tabs>
    </w:pPr>
  </w:style>
  <w:style w:type="character" w:customStyle="1" w:styleId="aa">
    <w:name w:val="Верхний колонтитул Знак"/>
    <w:basedOn w:val="a0"/>
    <w:link w:val="a9"/>
    <w:uiPriority w:val="99"/>
    <w:rsid w:val="007C1571"/>
  </w:style>
  <w:style w:type="paragraph" w:styleId="ab">
    <w:name w:val="footer"/>
    <w:basedOn w:val="a"/>
    <w:link w:val="ac"/>
    <w:uiPriority w:val="99"/>
    <w:rsid w:val="007C1571"/>
    <w:pPr>
      <w:tabs>
        <w:tab w:val="center" w:pos="4677"/>
        <w:tab w:val="right" w:pos="9355"/>
      </w:tabs>
    </w:pPr>
  </w:style>
  <w:style w:type="character" w:customStyle="1" w:styleId="ac">
    <w:name w:val="Нижний колонтитул Знак"/>
    <w:basedOn w:val="a0"/>
    <w:link w:val="ab"/>
    <w:uiPriority w:val="99"/>
    <w:rsid w:val="007C1571"/>
  </w:style>
  <w:style w:type="character" w:customStyle="1" w:styleId="Datenum">
    <w:name w:val="Date_num"/>
    <w:rsid w:val="00112B0D"/>
  </w:style>
  <w:style w:type="character" w:customStyle="1" w:styleId="70">
    <w:name w:val="Заголовок 7 Знак"/>
    <w:basedOn w:val="a0"/>
    <w:link w:val="7"/>
    <w:uiPriority w:val="99"/>
    <w:rsid w:val="00E34693"/>
    <w:rPr>
      <w:b/>
      <w:bCs/>
      <w:color w:val="000000"/>
      <w:sz w:val="28"/>
      <w:u w:val="single"/>
    </w:rPr>
  </w:style>
  <w:style w:type="character" w:customStyle="1" w:styleId="80">
    <w:name w:val="Заголовок 8 Знак"/>
    <w:basedOn w:val="a0"/>
    <w:link w:val="8"/>
    <w:uiPriority w:val="99"/>
    <w:rsid w:val="00E34693"/>
    <w:rPr>
      <w:color w:val="000000"/>
      <w:sz w:val="24"/>
    </w:rPr>
  </w:style>
  <w:style w:type="character" w:customStyle="1" w:styleId="90">
    <w:name w:val="Заголовок 9 Знак"/>
    <w:basedOn w:val="a0"/>
    <w:link w:val="9"/>
    <w:uiPriority w:val="99"/>
    <w:rsid w:val="00E34693"/>
    <w:rPr>
      <w:rFonts w:ascii="Times New Roman CYR" w:hAnsi="Times New Roman CYR"/>
      <w:color w:val="000000"/>
      <w:sz w:val="24"/>
    </w:rPr>
  </w:style>
  <w:style w:type="table" w:styleId="ad">
    <w:name w:val="Table Grid"/>
    <w:basedOn w:val="a1"/>
    <w:uiPriority w:val="39"/>
    <w:rsid w:val="00E34693"/>
    <w:pPr>
      <w:overflowPunct w:val="0"/>
      <w:autoSpaceDE w:val="0"/>
      <w:autoSpaceDN w:val="0"/>
      <w:adjustRightInd w:val="0"/>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E34693"/>
    <w:rPr>
      <w:color w:val="808080"/>
    </w:rPr>
  </w:style>
  <w:style w:type="paragraph" w:customStyle="1" w:styleId="HeadDoc">
    <w:name w:val="HeadDoc"/>
    <w:link w:val="HeadDoc0"/>
    <w:uiPriority w:val="99"/>
    <w:rsid w:val="00E34693"/>
    <w:pPr>
      <w:keepLines/>
      <w:overflowPunct w:val="0"/>
      <w:autoSpaceDE w:val="0"/>
      <w:autoSpaceDN w:val="0"/>
      <w:adjustRightInd w:val="0"/>
      <w:jc w:val="both"/>
      <w:textAlignment w:val="baseline"/>
    </w:pPr>
    <w:rPr>
      <w:sz w:val="28"/>
    </w:rPr>
  </w:style>
  <w:style w:type="character" w:customStyle="1" w:styleId="HeadDoc0">
    <w:name w:val="HeadDoc Знак"/>
    <w:basedOn w:val="a0"/>
    <w:link w:val="HeadDoc"/>
    <w:uiPriority w:val="99"/>
    <w:locked/>
    <w:rsid w:val="00E34693"/>
    <w:rPr>
      <w:sz w:val="28"/>
    </w:rPr>
  </w:style>
  <w:style w:type="paragraph" w:styleId="af">
    <w:name w:val="Balloon Text"/>
    <w:basedOn w:val="a"/>
    <w:link w:val="af0"/>
    <w:uiPriority w:val="99"/>
    <w:rsid w:val="00E34693"/>
    <w:rPr>
      <w:rFonts w:ascii="Segoe UI" w:hAnsi="Segoe UI" w:cs="Segoe UI"/>
      <w:sz w:val="18"/>
      <w:szCs w:val="18"/>
    </w:rPr>
  </w:style>
  <w:style w:type="character" w:customStyle="1" w:styleId="af0">
    <w:name w:val="Текст выноски Знак"/>
    <w:basedOn w:val="a0"/>
    <w:link w:val="af"/>
    <w:uiPriority w:val="99"/>
    <w:rsid w:val="00E34693"/>
    <w:rPr>
      <w:rFonts w:ascii="Segoe UI" w:hAnsi="Segoe UI" w:cs="Segoe UI"/>
      <w:sz w:val="18"/>
      <w:szCs w:val="18"/>
    </w:rPr>
  </w:style>
  <w:style w:type="paragraph" w:customStyle="1" w:styleId="ConsPlusNormal">
    <w:name w:val="ConsPlusNormal"/>
    <w:uiPriority w:val="99"/>
    <w:rsid w:val="00E34693"/>
    <w:pPr>
      <w:widowControl w:val="0"/>
      <w:autoSpaceDE w:val="0"/>
      <w:autoSpaceDN w:val="0"/>
      <w:adjustRightInd w:val="0"/>
      <w:ind w:firstLine="720"/>
    </w:pPr>
    <w:rPr>
      <w:rFonts w:ascii="Arial" w:hAnsi="Arial" w:cs="Arial"/>
    </w:rPr>
  </w:style>
  <w:style w:type="paragraph" w:styleId="af1">
    <w:name w:val="List Paragraph"/>
    <w:basedOn w:val="a"/>
    <w:link w:val="af2"/>
    <w:uiPriority w:val="99"/>
    <w:qFormat/>
    <w:rsid w:val="00E34693"/>
    <w:pPr>
      <w:ind w:left="720"/>
      <w:contextualSpacing/>
    </w:pPr>
  </w:style>
  <w:style w:type="character" w:styleId="af3">
    <w:name w:val="page number"/>
    <w:basedOn w:val="a0"/>
    <w:rsid w:val="00E34693"/>
  </w:style>
  <w:style w:type="character" w:customStyle="1" w:styleId="pt-datenum">
    <w:name w:val="pt-datenum"/>
    <w:basedOn w:val="a0"/>
    <w:uiPriority w:val="99"/>
    <w:rsid w:val="00E34693"/>
  </w:style>
  <w:style w:type="character" w:customStyle="1" w:styleId="pt-a0-000013">
    <w:name w:val="pt-a0-000013"/>
    <w:basedOn w:val="a0"/>
    <w:uiPriority w:val="99"/>
    <w:rsid w:val="00E34693"/>
  </w:style>
  <w:style w:type="paragraph" w:customStyle="1" w:styleId="af4">
    <w:name w:val="Стиль"/>
    <w:uiPriority w:val="99"/>
    <w:rsid w:val="00E34693"/>
    <w:pPr>
      <w:widowControl w:val="0"/>
      <w:overflowPunct w:val="0"/>
      <w:autoSpaceDE w:val="0"/>
      <w:autoSpaceDN w:val="0"/>
      <w:adjustRightInd w:val="0"/>
      <w:textAlignment w:val="baseline"/>
    </w:pPr>
  </w:style>
  <w:style w:type="character" w:customStyle="1" w:styleId="10">
    <w:name w:val="Заголовок 1 Знак"/>
    <w:basedOn w:val="a0"/>
    <w:link w:val="1"/>
    <w:uiPriority w:val="99"/>
    <w:rsid w:val="00E34693"/>
    <w:rPr>
      <w:sz w:val="28"/>
    </w:rPr>
  </w:style>
  <w:style w:type="character" w:customStyle="1" w:styleId="20">
    <w:name w:val="Заголовок 2 Знак"/>
    <w:basedOn w:val="a0"/>
    <w:link w:val="2"/>
    <w:uiPriority w:val="99"/>
    <w:rsid w:val="00E34693"/>
    <w:rPr>
      <w:sz w:val="28"/>
    </w:rPr>
  </w:style>
  <w:style w:type="character" w:customStyle="1" w:styleId="30">
    <w:name w:val="Заголовок 3 Знак"/>
    <w:basedOn w:val="a0"/>
    <w:link w:val="3"/>
    <w:uiPriority w:val="99"/>
    <w:rsid w:val="00E34693"/>
    <w:rPr>
      <w:sz w:val="28"/>
    </w:rPr>
  </w:style>
  <w:style w:type="character" w:customStyle="1" w:styleId="40">
    <w:name w:val="Заголовок 4 Знак"/>
    <w:basedOn w:val="a0"/>
    <w:link w:val="4"/>
    <w:uiPriority w:val="99"/>
    <w:rsid w:val="00E34693"/>
    <w:rPr>
      <w:sz w:val="28"/>
    </w:rPr>
  </w:style>
  <w:style w:type="character" w:customStyle="1" w:styleId="50">
    <w:name w:val="Заголовок 5 Знак"/>
    <w:basedOn w:val="a0"/>
    <w:link w:val="5"/>
    <w:uiPriority w:val="99"/>
    <w:rsid w:val="00E34693"/>
    <w:rPr>
      <w:sz w:val="24"/>
    </w:rPr>
  </w:style>
  <w:style w:type="character" w:customStyle="1" w:styleId="60">
    <w:name w:val="Заголовок 6 Знак"/>
    <w:basedOn w:val="a0"/>
    <w:link w:val="6"/>
    <w:uiPriority w:val="99"/>
    <w:rsid w:val="00E34693"/>
    <w:rPr>
      <w:b/>
      <w:sz w:val="44"/>
    </w:rPr>
  </w:style>
  <w:style w:type="paragraph" w:styleId="af5">
    <w:name w:val="Title"/>
    <w:basedOn w:val="a"/>
    <w:link w:val="11"/>
    <w:uiPriority w:val="99"/>
    <w:qFormat/>
    <w:rsid w:val="00E34693"/>
    <w:pPr>
      <w:jc w:val="center"/>
    </w:pPr>
  </w:style>
  <w:style w:type="character" w:customStyle="1" w:styleId="11">
    <w:name w:val="Заголовок Знак1"/>
    <w:basedOn w:val="a0"/>
    <w:link w:val="af5"/>
    <w:uiPriority w:val="99"/>
    <w:rsid w:val="00E34693"/>
  </w:style>
  <w:style w:type="paragraph" w:styleId="af6">
    <w:name w:val="Subtitle"/>
    <w:basedOn w:val="a"/>
    <w:next w:val="a"/>
    <w:link w:val="af7"/>
    <w:uiPriority w:val="99"/>
    <w:qFormat/>
    <w:rsid w:val="00E34693"/>
    <w:pPr>
      <w:spacing w:after="60"/>
      <w:jc w:val="center"/>
      <w:outlineLvl w:val="1"/>
    </w:pPr>
    <w:rPr>
      <w:rFonts w:ascii="Cambria" w:hAnsi="Cambria"/>
      <w:sz w:val="24"/>
    </w:rPr>
  </w:style>
  <w:style w:type="character" w:customStyle="1" w:styleId="af7">
    <w:name w:val="Подзаголовок Знак"/>
    <w:basedOn w:val="a0"/>
    <w:link w:val="af6"/>
    <w:uiPriority w:val="99"/>
    <w:rsid w:val="00E34693"/>
    <w:rPr>
      <w:rFonts w:ascii="Cambria" w:hAnsi="Cambria"/>
      <w:sz w:val="24"/>
    </w:rPr>
  </w:style>
  <w:style w:type="character" w:styleId="af8">
    <w:name w:val="Strong"/>
    <w:uiPriority w:val="99"/>
    <w:qFormat/>
    <w:rsid w:val="00E34693"/>
    <w:rPr>
      <w:rFonts w:cs="Times New Roman"/>
      <w:b/>
    </w:rPr>
  </w:style>
  <w:style w:type="character" w:styleId="af9">
    <w:name w:val="Emphasis"/>
    <w:uiPriority w:val="99"/>
    <w:qFormat/>
    <w:rsid w:val="00E34693"/>
    <w:rPr>
      <w:i/>
      <w:iCs/>
    </w:rPr>
  </w:style>
  <w:style w:type="character" w:customStyle="1" w:styleId="af2">
    <w:name w:val="Абзац списка Знак"/>
    <w:link w:val="af1"/>
    <w:uiPriority w:val="99"/>
    <w:locked/>
    <w:rsid w:val="00E34693"/>
  </w:style>
  <w:style w:type="character" w:styleId="afa">
    <w:name w:val="Hyperlink"/>
    <w:basedOn w:val="a0"/>
    <w:uiPriority w:val="99"/>
    <w:unhideWhenUsed/>
    <w:rsid w:val="00E34693"/>
    <w:rPr>
      <w:rFonts w:ascii="Times New Roman" w:hAnsi="Times New Roman" w:cs="Times New Roman" w:hint="default"/>
      <w:color w:val="0000FF"/>
      <w:u w:val="single"/>
    </w:rPr>
  </w:style>
  <w:style w:type="character" w:customStyle="1" w:styleId="a4">
    <w:name w:val="Основной текст Знак"/>
    <w:aliases w:val="Iniiaiie oaeno1 Знак"/>
    <w:basedOn w:val="a0"/>
    <w:link w:val="a3"/>
    <w:uiPriority w:val="99"/>
    <w:rsid w:val="00E34693"/>
    <w:rPr>
      <w:sz w:val="28"/>
    </w:rPr>
  </w:style>
  <w:style w:type="character" w:customStyle="1" w:styleId="a6">
    <w:name w:val="Основной текст с отступом Знак"/>
    <w:basedOn w:val="a0"/>
    <w:link w:val="a5"/>
    <w:uiPriority w:val="99"/>
    <w:rsid w:val="00E34693"/>
    <w:rPr>
      <w:sz w:val="28"/>
    </w:rPr>
  </w:style>
  <w:style w:type="character" w:customStyle="1" w:styleId="22">
    <w:name w:val="Основной текст с отступом 2 Знак"/>
    <w:basedOn w:val="a0"/>
    <w:link w:val="21"/>
    <w:uiPriority w:val="99"/>
    <w:rsid w:val="00E34693"/>
    <w:rPr>
      <w:sz w:val="28"/>
    </w:rPr>
  </w:style>
  <w:style w:type="character" w:customStyle="1" w:styleId="32">
    <w:name w:val="Основной текст с отступом 3 Знак"/>
    <w:basedOn w:val="a0"/>
    <w:link w:val="31"/>
    <w:uiPriority w:val="99"/>
    <w:rsid w:val="00E34693"/>
    <w:rPr>
      <w:sz w:val="28"/>
      <w:lang w:val="en-US"/>
    </w:rPr>
  </w:style>
  <w:style w:type="character" w:customStyle="1" w:styleId="HTML">
    <w:name w:val="Стандартный HTML Знак"/>
    <w:basedOn w:val="a0"/>
    <w:link w:val="HTML0"/>
    <w:uiPriority w:val="99"/>
    <w:rsid w:val="00E34693"/>
    <w:rPr>
      <w:rFonts w:ascii="Courier New" w:hAnsi="Courier New" w:cs="Courier New"/>
    </w:rPr>
  </w:style>
  <w:style w:type="paragraph" w:styleId="HTML0">
    <w:name w:val="HTML Preformatted"/>
    <w:basedOn w:val="a"/>
    <w:link w:val="HTML"/>
    <w:uiPriority w:val="99"/>
    <w:unhideWhenUsed/>
    <w:rsid w:val="00E34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1"/>
    <w:basedOn w:val="a0"/>
    <w:uiPriority w:val="99"/>
    <w:rsid w:val="00E34693"/>
    <w:rPr>
      <w:rFonts w:ascii="Courier New" w:hAnsi="Courier New" w:cs="Courier New"/>
    </w:rPr>
  </w:style>
  <w:style w:type="character" w:customStyle="1" w:styleId="afb">
    <w:name w:val="Текст сноски Знак"/>
    <w:aliases w:val="Footnote Text Char Знак,Знак Знак Знак Знак Знак Знак Знак Знак Знак1,Знак Знак Знак Знак Знак Знак Знак Знак1,Знак Знак Знак Знак Знак1,Знак Знак Знак Знак Знак Знак Знак Знак Знак Знак1,Знак Знак1,Знак Знак Знак Знак Знак Знак"/>
    <w:basedOn w:val="a0"/>
    <w:link w:val="afc"/>
    <w:uiPriority w:val="99"/>
    <w:locked/>
    <w:rsid w:val="00E34693"/>
    <w:rPr>
      <w:rFonts w:ascii="Verdana" w:hAnsi="Verdana" w:cs="Verdana"/>
      <w:lang w:val="en-US" w:eastAsia="en-US"/>
    </w:rPr>
  </w:style>
  <w:style w:type="paragraph" w:styleId="afc">
    <w:name w:val="footnote text"/>
    <w:aliases w:val="Footnote Text Char,Знак Знак Знак Знак Знак Знак Знак Знак,Знак Знак Знак Знак Знак Знак Знак,Знак Знак Знак Знак,Знак Знак Знак Знак Знак Знак Знак Знак Знак,Знак Знак Знак Знак Знак Знак Знак Знак Знак Знак,Знак,Знак Знак Знак Знак Знак"/>
    <w:basedOn w:val="a"/>
    <w:link w:val="afb"/>
    <w:uiPriority w:val="99"/>
    <w:unhideWhenUsed/>
    <w:rsid w:val="00E34693"/>
    <w:pPr>
      <w:tabs>
        <w:tab w:val="num" w:pos="360"/>
      </w:tabs>
      <w:spacing w:after="160" w:line="240" w:lineRule="exact"/>
    </w:pPr>
    <w:rPr>
      <w:rFonts w:ascii="Verdana" w:hAnsi="Verdana" w:cs="Verdana"/>
      <w:lang w:val="en-US" w:eastAsia="en-US"/>
    </w:rPr>
  </w:style>
  <w:style w:type="character" w:customStyle="1" w:styleId="12">
    <w:name w:val="Текст сноски Знак1"/>
    <w:aliases w:val="Footnote Text Char Знак1,Знак Знак Знак Знак Знак Знак Знак Знак Знак2,Знак Знак Знак Знак Знак Знак Знак Знак2,Знак Знак Знак Знак Знак2,Знак Знак Знак Знак Знак Знак Знак Знак Знак Знак2,Знак Знак,Знак Знак Знак Знак Знак Знак1"/>
    <w:basedOn w:val="a0"/>
    <w:uiPriority w:val="99"/>
    <w:rsid w:val="00E34693"/>
  </w:style>
  <w:style w:type="character" w:customStyle="1" w:styleId="afd">
    <w:name w:val="Текст примечания Знак"/>
    <w:basedOn w:val="a0"/>
    <w:link w:val="afe"/>
    <w:uiPriority w:val="99"/>
    <w:rsid w:val="00E34693"/>
    <w:rPr>
      <w:rFonts w:ascii="Calibri" w:hAnsi="Calibri"/>
    </w:rPr>
  </w:style>
  <w:style w:type="paragraph" w:styleId="afe">
    <w:name w:val="annotation text"/>
    <w:basedOn w:val="a"/>
    <w:link w:val="afd"/>
    <w:uiPriority w:val="99"/>
    <w:unhideWhenUsed/>
    <w:rsid w:val="00E34693"/>
    <w:rPr>
      <w:rFonts w:ascii="Calibri" w:hAnsi="Calibri"/>
    </w:rPr>
  </w:style>
  <w:style w:type="character" w:customStyle="1" w:styleId="13">
    <w:name w:val="Текст примечания Знак1"/>
    <w:basedOn w:val="a0"/>
    <w:uiPriority w:val="99"/>
    <w:rsid w:val="00E34693"/>
  </w:style>
  <w:style w:type="character" w:customStyle="1" w:styleId="23">
    <w:name w:val="Основной текст 2 Знак"/>
    <w:basedOn w:val="a0"/>
    <w:link w:val="24"/>
    <w:uiPriority w:val="99"/>
    <w:rsid w:val="00E34693"/>
    <w:rPr>
      <w:sz w:val="28"/>
    </w:rPr>
  </w:style>
  <w:style w:type="paragraph" w:styleId="24">
    <w:name w:val="Body Text 2"/>
    <w:basedOn w:val="a"/>
    <w:link w:val="23"/>
    <w:uiPriority w:val="99"/>
    <w:unhideWhenUsed/>
    <w:rsid w:val="00E34693"/>
    <w:pPr>
      <w:overflowPunct w:val="0"/>
      <w:autoSpaceDE w:val="0"/>
      <w:autoSpaceDN w:val="0"/>
      <w:adjustRightInd w:val="0"/>
      <w:spacing w:after="120" w:line="480" w:lineRule="auto"/>
      <w:ind w:firstLine="709"/>
      <w:jc w:val="both"/>
    </w:pPr>
    <w:rPr>
      <w:sz w:val="28"/>
    </w:rPr>
  </w:style>
  <w:style w:type="character" w:customStyle="1" w:styleId="210">
    <w:name w:val="Основной текст 2 Знак1"/>
    <w:basedOn w:val="a0"/>
    <w:uiPriority w:val="99"/>
    <w:rsid w:val="00E34693"/>
  </w:style>
  <w:style w:type="character" w:customStyle="1" w:styleId="33">
    <w:name w:val="Основной текст 3 Знак"/>
    <w:basedOn w:val="a0"/>
    <w:link w:val="34"/>
    <w:uiPriority w:val="99"/>
    <w:rsid w:val="00E34693"/>
    <w:rPr>
      <w:sz w:val="16"/>
      <w:szCs w:val="16"/>
    </w:rPr>
  </w:style>
  <w:style w:type="paragraph" w:styleId="34">
    <w:name w:val="Body Text 3"/>
    <w:basedOn w:val="a"/>
    <w:link w:val="33"/>
    <w:uiPriority w:val="99"/>
    <w:unhideWhenUsed/>
    <w:rsid w:val="00E34693"/>
    <w:pPr>
      <w:overflowPunct w:val="0"/>
      <w:autoSpaceDE w:val="0"/>
      <w:autoSpaceDN w:val="0"/>
      <w:adjustRightInd w:val="0"/>
      <w:spacing w:after="120"/>
      <w:ind w:firstLine="709"/>
      <w:jc w:val="both"/>
    </w:pPr>
    <w:rPr>
      <w:sz w:val="16"/>
      <w:szCs w:val="16"/>
    </w:rPr>
  </w:style>
  <w:style w:type="character" w:customStyle="1" w:styleId="310">
    <w:name w:val="Основной текст 3 Знак1"/>
    <w:basedOn w:val="a0"/>
    <w:uiPriority w:val="99"/>
    <w:rsid w:val="00E34693"/>
    <w:rPr>
      <w:sz w:val="16"/>
      <w:szCs w:val="16"/>
    </w:rPr>
  </w:style>
  <w:style w:type="character" w:customStyle="1" w:styleId="aff">
    <w:name w:val="Схема документа Знак"/>
    <w:basedOn w:val="a0"/>
    <w:link w:val="aff0"/>
    <w:uiPriority w:val="99"/>
    <w:rsid w:val="00E34693"/>
    <w:rPr>
      <w:rFonts w:ascii="Tahoma" w:hAnsi="Tahoma" w:cs="Tahoma"/>
      <w:shd w:val="clear" w:color="auto" w:fill="000080"/>
    </w:rPr>
  </w:style>
  <w:style w:type="paragraph" w:styleId="aff0">
    <w:name w:val="Document Map"/>
    <w:basedOn w:val="a"/>
    <w:link w:val="aff"/>
    <w:uiPriority w:val="99"/>
    <w:unhideWhenUsed/>
    <w:rsid w:val="00E34693"/>
    <w:pPr>
      <w:shd w:val="clear" w:color="auto" w:fill="000080"/>
      <w:overflowPunct w:val="0"/>
      <w:autoSpaceDE w:val="0"/>
      <w:autoSpaceDN w:val="0"/>
      <w:adjustRightInd w:val="0"/>
      <w:ind w:firstLine="709"/>
      <w:jc w:val="both"/>
    </w:pPr>
    <w:rPr>
      <w:rFonts w:ascii="Tahoma" w:hAnsi="Tahoma" w:cs="Tahoma"/>
    </w:rPr>
  </w:style>
  <w:style w:type="character" w:customStyle="1" w:styleId="14">
    <w:name w:val="Схема документа Знак1"/>
    <w:basedOn w:val="a0"/>
    <w:uiPriority w:val="99"/>
    <w:rsid w:val="00E34693"/>
    <w:rPr>
      <w:rFonts w:ascii="Tahoma" w:hAnsi="Tahoma" w:cs="Tahoma"/>
      <w:sz w:val="16"/>
      <w:szCs w:val="16"/>
    </w:rPr>
  </w:style>
  <w:style w:type="character" w:customStyle="1" w:styleId="aff1">
    <w:name w:val="Текст Знак"/>
    <w:basedOn w:val="a0"/>
    <w:link w:val="aff2"/>
    <w:uiPriority w:val="99"/>
    <w:rsid w:val="00E34693"/>
    <w:rPr>
      <w:rFonts w:ascii="Courier New" w:hAnsi="Courier New"/>
    </w:rPr>
  </w:style>
  <w:style w:type="paragraph" w:styleId="aff2">
    <w:name w:val="Plain Text"/>
    <w:basedOn w:val="a"/>
    <w:link w:val="aff1"/>
    <w:uiPriority w:val="99"/>
    <w:unhideWhenUsed/>
    <w:rsid w:val="00E34693"/>
    <w:rPr>
      <w:rFonts w:ascii="Courier New" w:hAnsi="Courier New"/>
    </w:rPr>
  </w:style>
  <w:style w:type="character" w:customStyle="1" w:styleId="15">
    <w:name w:val="Текст Знак1"/>
    <w:basedOn w:val="a0"/>
    <w:uiPriority w:val="99"/>
    <w:rsid w:val="00E34693"/>
    <w:rPr>
      <w:rFonts w:ascii="Courier New" w:hAnsi="Courier New" w:cs="Courier New"/>
    </w:rPr>
  </w:style>
  <w:style w:type="character" w:customStyle="1" w:styleId="aff3">
    <w:name w:val="Тема примечания Знак"/>
    <w:basedOn w:val="afd"/>
    <w:link w:val="aff4"/>
    <w:uiPriority w:val="99"/>
    <w:rsid w:val="00E34693"/>
    <w:rPr>
      <w:rFonts w:ascii="Calibri" w:hAnsi="Calibri"/>
      <w:b/>
      <w:bCs/>
    </w:rPr>
  </w:style>
  <w:style w:type="paragraph" w:styleId="aff4">
    <w:name w:val="annotation subject"/>
    <w:basedOn w:val="afe"/>
    <w:next w:val="afe"/>
    <w:link w:val="aff3"/>
    <w:uiPriority w:val="99"/>
    <w:unhideWhenUsed/>
    <w:rsid w:val="00E34693"/>
    <w:rPr>
      <w:b/>
      <w:bCs/>
    </w:rPr>
  </w:style>
  <w:style w:type="character" w:customStyle="1" w:styleId="16">
    <w:name w:val="Тема примечания Знак1"/>
    <w:basedOn w:val="13"/>
    <w:uiPriority w:val="99"/>
    <w:rsid w:val="00E34693"/>
    <w:rPr>
      <w:b/>
      <w:bCs/>
    </w:rPr>
  </w:style>
  <w:style w:type="character" w:customStyle="1" w:styleId="DateNum0">
    <w:name w:val="DateNum Знак"/>
    <w:basedOn w:val="a0"/>
    <w:link w:val="DateNum1"/>
    <w:uiPriority w:val="99"/>
    <w:locked/>
    <w:rsid w:val="00E34693"/>
    <w:rPr>
      <w:sz w:val="28"/>
    </w:rPr>
  </w:style>
  <w:style w:type="paragraph" w:customStyle="1" w:styleId="DateNum1">
    <w:name w:val="DateNum"/>
    <w:basedOn w:val="a"/>
    <w:link w:val="DateNum0"/>
    <w:uiPriority w:val="99"/>
    <w:rsid w:val="00E34693"/>
    <w:pPr>
      <w:overflowPunct w:val="0"/>
      <w:autoSpaceDE w:val="0"/>
      <w:autoSpaceDN w:val="0"/>
      <w:adjustRightInd w:val="0"/>
      <w:ind w:firstLine="567"/>
      <w:jc w:val="both"/>
    </w:pPr>
    <w:rPr>
      <w:sz w:val="28"/>
    </w:rPr>
  </w:style>
  <w:style w:type="character" w:customStyle="1" w:styleId="ConsPlusCell">
    <w:name w:val="ConsPlusCell Знак"/>
    <w:basedOn w:val="a0"/>
    <w:link w:val="ConsPlusCell0"/>
    <w:uiPriority w:val="99"/>
    <w:locked/>
    <w:rsid w:val="00E34693"/>
    <w:rPr>
      <w:sz w:val="24"/>
      <w:szCs w:val="24"/>
    </w:rPr>
  </w:style>
  <w:style w:type="paragraph" w:customStyle="1" w:styleId="ConsPlusCell0">
    <w:name w:val="ConsPlusCell"/>
    <w:link w:val="ConsPlusCell"/>
    <w:uiPriority w:val="99"/>
    <w:rsid w:val="00E34693"/>
    <w:pPr>
      <w:widowControl w:val="0"/>
      <w:autoSpaceDE w:val="0"/>
      <w:autoSpaceDN w:val="0"/>
      <w:adjustRightInd w:val="0"/>
    </w:pPr>
    <w:rPr>
      <w:sz w:val="24"/>
      <w:szCs w:val="24"/>
    </w:rPr>
  </w:style>
  <w:style w:type="character" w:customStyle="1" w:styleId="aff5">
    <w:name w:val="Основной текст_"/>
    <w:basedOn w:val="a0"/>
    <w:link w:val="35"/>
    <w:uiPriority w:val="99"/>
    <w:locked/>
    <w:rsid w:val="00E34693"/>
    <w:rPr>
      <w:rFonts w:ascii="Lucida Sans Unicode" w:hAnsi="Lucida Sans Unicode" w:cs="Lucida Sans Unicode"/>
      <w:sz w:val="23"/>
      <w:szCs w:val="23"/>
      <w:shd w:val="clear" w:color="auto" w:fill="FFFFFF"/>
    </w:rPr>
  </w:style>
  <w:style w:type="paragraph" w:customStyle="1" w:styleId="35">
    <w:name w:val="Основной текст3"/>
    <w:basedOn w:val="a"/>
    <w:link w:val="aff5"/>
    <w:uiPriority w:val="99"/>
    <w:rsid w:val="00E34693"/>
    <w:pPr>
      <w:shd w:val="clear" w:color="auto" w:fill="FFFFFF"/>
      <w:spacing w:after="360" w:line="240" w:lineRule="atLeast"/>
      <w:ind w:hanging="520"/>
    </w:pPr>
    <w:rPr>
      <w:rFonts w:ascii="Lucida Sans Unicode" w:hAnsi="Lucida Sans Unicode" w:cs="Lucida Sans Unicode"/>
      <w:sz w:val="23"/>
      <w:szCs w:val="23"/>
    </w:rPr>
  </w:style>
  <w:style w:type="character" w:customStyle="1" w:styleId="aff6">
    <w:name w:val="Мой Знак"/>
    <w:basedOn w:val="a0"/>
    <w:link w:val="aff7"/>
    <w:uiPriority w:val="99"/>
    <w:locked/>
    <w:rsid w:val="00E34693"/>
    <w:rPr>
      <w:sz w:val="28"/>
      <w:szCs w:val="24"/>
    </w:rPr>
  </w:style>
  <w:style w:type="paragraph" w:customStyle="1" w:styleId="aff7">
    <w:name w:val="Мой"/>
    <w:basedOn w:val="a"/>
    <w:link w:val="aff6"/>
    <w:uiPriority w:val="99"/>
    <w:rsid w:val="00E34693"/>
    <w:pPr>
      <w:ind w:firstLine="567"/>
      <w:jc w:val="both"/>
    </w:pPr>
    <w:rPr>
      <w:sz w:val="28"/>
      <w:szCs w:val="24"/>
    </w:rPr>
  </w:style>
  <w:style w:type="character" w:customStyle="1" w:styleId="25">
    <w:name w:val="Основной текст (2)_"/>
    <w:basedOn w:val="a0"/>
    <w:link w:val="26"/>
    <w:uiPriority w:val="99"/>
    <w:locked/>
    <w:rsid w:val="00E34693"/>
    <w:rPr>
      <w:b/>
      <w:bCs/>
      <w:sz w:val="30"/>
      <w:szCs w:val="30"/>
      <w:shd w:val="clear" w:color="auto" w:fill="FFFFFF"/>
    </w:rPr>
  </w:style>
  <w:style w:type="paragraph" w:customStyle="1" w:styleId="26">
    <w:name w:val="Основной текст (2)"/>
    <w:basedOn w:val="a"/>
    <w:link w:val="25"/>
    <w:uiPriority w:val="99"/>
    <w:rsid w:val="00E34693"/>
    <w:pPr>
      <w:widowControl w:val="0"/>
      <w:shd w:val="clear" w:color="auto" w:fill="FFFFFF"/>
      <w:spacing w:line="365" w:lineRule="exact"/>
      <w:jc w:val="center"/>
    </w:pPr>
    <w:rPr>
      <w:b/>
      <w:bCs/>
      <w:sz w:val="30"/>
      <w:szCs w:val="30"/>
    </w:rPr>
  </w:style>
  <w:style w:type="character" w:customStyle="1" w:styleId="27">
    <w:name w:val="Заголовок №2_"/>
    <w:basedOn w:val="a0"/>
    <w:link w:val="28"/>
    <w:uiPriority w:val="99"/>
    <w:locked/>
    <w:rsid w:val="00E34693"/>
    <w:rPr>
      <w:b/>
      <w:bCs/>
      <w:sz w:val="26"/>
      <w:szCs w:val="26"/>
      <w:shd w:val="clear" w:color="auto" w:fill="FFFFFF"/>
    </w:rPr>
  </w:style>
  <w:style w:type="paragraph" w:customStyle="1" w:styleId="28">
    <w:name w:val="Заголовок №2"/>
    <w:basedOn w:val="a"/>
    <w:link w:val="27"/>
    <w:uiPriority w:val="99"/>
    <w:rsid w:val="00E34693"/>
    <w:pPr>
      <w:widowControl w:val="0"/>
      <w:shd w:val="clear" w:color="auto" w:fill="FFFFFF"/>
      <w:spacing w:line="475" w:lineRule="exact"/>
      <w:outlineLvl w:val="1"/>
    </w:pPr>
    <w:rPr>
      <w:b/>
      <w:bCs/>
      <w:sz w:val="26"/>
      <w:szCs w:val="26"/>
    </w:rPr>
  </w:style>
  <w:style w:type="character" w:customStyle="1" w:styleId="17">
    <w:name w:val="Заголовок №1_"/>
    <w:basedOn w:val="a0"/>
    <w:link w:val="110"/>
    <w:uiPriority w:val="99"/>
    <w:locked/>
    <w:rsid w:val="00E34693"/>
    <w:rPr>
      <w:sz w:val="26"/>
      <w:szCs w:val="26"/>
      <w:shd w:val="clear" w:color="auto" w:fill="FFFFFF"/>
    </w:rPr>
  </w:style>
  <w:style w:type="paragraph" w:customStyle="1" w:styleId="110">
    <w:name w:val="Заголовок №11"/>
    <w:basedOn w:val="a"/>
    <w:link w:val="17"/>
    <w:uiPriority w:val="99"/>
    <w:rsid w:val="00E34693"/>
    <w:pPr>
      <w:widowControl w:val="0"/>
      <w:shd w:val="clear" w:color="auto" w:fill="FFFFFF"/>
      <w:spacing w:line="317" w:lineRule="exact"/>
      <w:ind w:firstLine="680"/>
      <w:jc w:val="both"/>
      <w:outlineLvl w:val="0"/>
    </w:pPr>
    <w:rPr>
      <w:sz w:val="26"/>
      <w:szCs w:val="26"/>
    </w:rPr>
  </w:style>
  <w:style w:type="character" w:customStyle="1" w:styleId="61">
    <w:name w:val="Основной текст (6)_"/>
    <w:basedOn w:val="a0"/>
    <w:link w:val="62"/>
    <w:uiPriority w:val="99"/>
    <w:locked/>
    <w:rsid w:val="00E34693"/>
    <w:rPr>
      <w:shd w:val="clear" w:color="auto" w:fill="FFFFFF"/>
    </w:rPr>
  </w:style>
  <w:style w:type="paragraph" w:customStyle="1" w:styleId="62">
    <w:name w:val="Основной текст (6)"/>
    <w:basedOn w:val="a"/>
    <w:link w:val="61"/>
    <w:uiPriority w:val="99"/>
    <w:rsid w:val="00E34693"/>
    <w:pPr>
      <w:widowControl w:val="0"/>
      <w:shd w:val="clear" w:color="auto" w:fill="FFFFFF"/>
      <w:spacing w:line="317" w:lineRule="exact"/>
      <w:ind w:firstLine="740"/>
      <w:jc w:val="both"/>
    </w:pPr>
  </w:style>
  <w:style w:type="character" w:customStyle="1" w:styleId="aff8">
    <w:name w:val="Подпись к таблице_"/>
    <w:basedOn w:val="a0"/>
    <w:link w:val="aff9"/>
    <w:uiPriority w:val="99"/>
    <w:locked/>
    <w:rsid w:val="00E34693"/>
    <w:rPr>
      <w:shd w:val="clear" w:color="auto" w:fill="FFFFFF"/>
    </w:rPr>
  </w:style>
  <w:style w:type="paragraph" w:customStyle="1" w:styleId="aff9">
    <w:name w:val="Подпись к таблице"/>
    <w:basedOn w:val="a"/>
    <w:link w:val="aff8"/>
    <w:uiPriority w:val="99"/>
    <w:rsid w:val="00E34693"/>
    <w:pPr>
      <w:widowControl w:val="0"/>
      <w:shd w:val="clear" w:color="auto" w:fill="FFFFFF"/>
      <w:spacing w:line="274" w:lineRule="exact"/>
      <w:jc w:val="center"/>
    </w:pPr>
  </w:style>
  <w:style w:type="character" w:customStyle="1" w:styleId="41">
    <w:name w:val="Основной текст (4)_"/>
    <w:basedOn w:val="a0"/>
    <w:link w:val="42"/>
    <w:uiPriority w:val="99"/>
    <w:locked/>
    <w:rsid w:val="00E34693"/>
    <w:rPr>
      <w:b/>
      <w:bCs/>
      <w:sz w:val="28"/>
      <w:szCs w:val="28"/>
      <w:shd w:val="clear" w:color="auto" w:fill="FFFFFF"/>
    </w:rPr>
  </w:style>
  <w:style w:type="paragraph" w:customStyle="1" w:styleId="42">
    <w:name w:val="Основной текст (4)"/>
    <w:basedOn w:val="a"/>
    <w:link w:val="41"/>
    <w:uiPriority w:val="99"/>
    <w:rsid w:val="00E34693"/>
    <w:pPr>
      <w:widowControl w:val="0"/>
      <w:shd w:val="clear" w:color="auto" w:fill="FFFFFF"/>
      <w:spacing w:before="300" w:after="420" w:line="240" w:lineRule="atLeast"/>
      <w:ind w:hanging="280"/>
      <w:jc w:val="center"/>
    </w:pPr>
    <w:rPr>
      <w:b/>
      <w:bCs/>
      <w:sz w:val="28"/>
      <w:szCs w:val="28"/>
    </w:rPr>
  </w:style>
  <w:style w:type="character" w:customStyle="1" w:styleId="TXT">
    <w:name w:val="= TXT Знак"/>
    <w:link w:val="TXT0"/>
    <w:uiPriority w:val="99"/>
    <w:locked/>
    <w:rsid w:val="00E34693"/>
    <w:rPr>
      <w:sz w:val="24"/>
    </w:rPr>
  </w:style>
  <w:style w:type="paragraph" w:customStyle="1" w:styleId="TXT0">
    <w:name w:val="= TXT"/>
    <w:basedOn w:val="a"/>
    <w:link w:val="TXT"/>
    <w:uiPriority w:val="99"/>
    <w:rsid w:val="00E34693"/>
    <w:pPr>
      <w:spacing w:line="360" w:lineRule="auto"/>
      <w:ind w:firstLine="709"/>
      <w:jc w:val="both"/>
    </w:pPr>
    <w:rPr>
      <w:sz w:val="24"/>
    </w:rPr>
  </w:style>
  <w:style w:type="character" w:customStyle="1" w:styleId="ListParagraphChar">
    <w:name w:val="List Paragraph Char"/>
    <w:link w:val="18"/>
    <w:uiPriority w:val="99"/>
    <w:locked/>
    <w:rsid w:val="00E34693"/>
    <w:rPr>
      <w:rFonts w:ascii="Calibri" w:hAnsi="Calibri"/>
    </w:rPr>
  </w:style>
  <w:style w:type="paragraph" w:customStyle="1" w:styleId="18">
    <w:name w:val="Абзац списка1"/>
    <w:basedOn w:val="a"/>
    <w:link w:val="ListParagraphChar"/>
    <w:uiPriority w:val="99"/>
    <w:rsid w:val="00E34693"/>
    <w:pPr>
      <w:spacing w:after="200" w:line="276" w:lineRule="auto"/>
      <w:ind w:left="720"/>
    </w:pPr>
    <w:rPr>
      <w:rFonts w:ascii="Calibri" w:hAnsi="Calibri"/>
    </w:rPr>
  </w:style>
  <w:style w:type="character" w:customStyle="1" w:styleId="Txt1">
    <w:name w:val="Txt 1 Знак"/>
    <w:link w:val="Txt10"/>
    <w:uiPriority w:val="99"/>
    <w:locked/>
    <w:rsid w:val="00E34693"/>
    <w:rPr>
      <w:sz w:val="24"/>
    </w:rPr>
  </w:style>
  <w:style w:type="paragraph" w:customStyle="1" w:styleId="Txt10">
    <w:name w:val="Txt 1"/>
    <w:basedOn w:val="a"/>
    <w:link w:val="Txt1"/>
    <w:uiPriority w:val="99"/>
    <w:rsid w:val="00E34693"/>
    <w:pPr>
      <w:spacing w:line="360" w:lineRule="auto"/>
      <w:ind w:firstLine="567"/>
      <w:jc w:val="both"/>
    </w:pPr>
    <w:rPr>
      <w:sz w:val="24"/>
    </w:rPr>
  </w:style>
  <w:style w:type="character" w:customStyle="1" w:styleId="U3">
    <w:name w:val="U3 Знак"/>
    <w:link w:val="U30"/>
    <w:uiPriority w:val="99"/>
    <w:locked/>
    <w:rsid w:val="00E34693"/>
    <w:rPr>
      <w:sz w:val="24"/>
      <w:lang w:eastAsia="ar-SA"/>
    </w:rPr>
  </w:style>
  <w:style w:type="paragraph" w:customStyle="1" w:styleId="U30">
    <w:name w:val="U3"/>
    <w:basedOn w:val="a"/>
    <w:link w:val="U3"/>
    <w:uiPriority w:val="99"/>
    <w:rsid w:val="00E34693"/>
    <w:pPr>
      <w:tabs>
        <w:tab w:val="left" w:pos="0"/>
      </w:tabs>
      <w:suppressAutoHyphens/>
      <w:spacing w:line="360" w:lineRule="auto"/>
      <w:jc w:val="both"/>
    </w:pPr>
    <w:rPr>
      <w:sz w:val="24"/>
      <w:lang w:eastAsia="ar-SA"/>
    </w:rPr>
  </w:style>
  <w:style w:type="character" w:customStyle="1" w:styleId="91">
    <w:name w:val="Основной текст + 9"/>
    <w:aliases w:val="5 pt"/>
    <w:basedOn w:val="aff5"/>
    <w:uiPriority w:val="99"/>
    <w:rsid w:val="00E34693"/>
    <w:rPr>
      <w:rFonts w:ascii="Lucida Sans Unicode" w:hAnsi="Lucida Sans Unicode" w:cs="Lucida Sans Unicode"/>
      <w:sz w:val="19"/>
      <w:szCs w:val="19"/>
      <w:shd w:val="clear" w:color="auto" w:fill="FFFFFF"/>
    </w:rPr>
  </w:style>
  <w:style w:type="character" w:customStyle="1" w:styleId="19">
    <w:name w:val="Заголовок №1"/>
    <w:basedOn w:val="17"/>
    <w:uiPriority w:val="99"/>
    <w:rsid w:val="00E34693"/>
    <w:rPr>
      <w:color w:val="000000"/>
      <w:spacing w:val="0"/>
      <w:w w:val="100"/>
      <w:position w:val="0"/>
      <w:sz w:val="26"/>
      <w:szCs w:val="26"/>
      <w:shd w:val="clear" w:color="auto" w:fill="FFFFFF"/>
      <w:lang w:val="ru-RU"/>
    </w:rPr>
  </w:style>
  <w:style w:type="character" w:customStyle="1" w:styleId="216pt">
    <w:name w:val="Основной текст (2) + 16 pt"/>
    <w:aliases w:val="Масштаб 80%"/>
    <w:basedOn w:val="25"/>
    <w:uiPriority w:val="99"/>
    <w:rsid w:val="00E34693"/>
    <w:rPr>
      <w:b/>
      <w:bCs/>
      <w:color w:val="000000"/>
      <w:spacing w:val="0"/>
      <w:w w:val="80"/>
      <w:position w:val="0"/>
      <w:sz w:val="32"/>
      <w:szCs w:val="32"/>
      <w:shd w:val="clear" w:color="auto" w:fill="FFFFFF"/>
      <w:lang w:val="ru-RU" w:eastAsia="ru-RU"/>
    </w:rPr>
  </w:style>
  <w:style w:type="character" w:customStyle="1" w:styleId="211pt">
    <w:name w:val="Основной текст (2) + 11 pt"/>
    <w:aliases w:val="Полужирный"/>
    <w:basedOn w:val="25"/>
    <w:uiPriority w:val="99"/>
    <w:rsid w:val="00E34693"/>
    <w:rPr>
      <w:rFonts w:ascii="Times New Roman" w:hAnsi="Times New Roman" w:cs="Times New Roman" w:hint="default"/>
      <w:b/>
      <w:bCs/>
      <w:color w:val="000000"/>
      <w:spacing w:val="0"/>
      <w:w w:val="100"/>
      <w:position w:val="0"/>
      <w:sz w:val="22"/>
      <w:szCs w:val="22"/>
      <w:shd w:val="clear" w:color="auto" w:fill="FFFFFF"/>
      <w:lang w:val="ru-RU" w:eastAsia="ru-RU"/>
    </w:rPr>
  </w:style>
  <w:style w:type="character" w:customStyle="1" w:styleId="212pt">
    <w:name w:val="Основной текст (2) + 12 pt"/>
    <w:basedOn w:val="25"/>
    <w:uiPriority w:val="99"/>
    <w:rsid w:val="00E34693"/>
    <w:rPr>
      <w:rFonts w:ascii="Times New Roman" w:hAnsi="Times New Roman" w:cs="Times New Roman" w:hint="default"/>
      <w:b/>
      <w:bCs/>
      <w:color w:val="000000"/>
      <w:spacing w:val="0"/>
      <w:w w:val="100"/>
      <w:position w:val="0"/>
      <w:sz w:val="24"/>
      <w:szCs w:val="24"/>
      <w:shd w:val="clear" w:color="auto" w:fill="FFFFFF"/>
      <w:lang w:val="ru-RU" w:eastAsia="ru-RU"/>
    </w:rPr>
  </w:style>
  <w:style w:type="character" w:customStyle="1" w:styleId="280">
    <w:name w:val="Основной текст (2) + 8"/>
    <w:aliases w:val="5 pt3,Полужирный1"/>
    <w:basedOn w:val="25"/>
    <w:uiPriority w:val="99"/>
    <w:rsid w:val="00E34693"/>
    <w:rPr>
      <w:rFonts w:ascii="Times New Roman" w:hAnsi="Times New Roman" w:cs="Times New Roman" w:hint="default"/>
      <w:b/>
      <w:bCs/>
      <w:color w:val="000000"/>
      <w:spacing w:val="0"/>
      <w:w w:val="100"/>
      <w:position w:val="0"/>
      <w:sz w:val="17"/>
      <w:szCs w:val="17"/>
      <w:shd w:val="clear" w:color="auto" w:fill="FFFFFF"/>
      <w:lang w:val="ru-RU" w:eastAsia="ru-RU"/>
    </w:rPr>
  </w:style>
  <w:style w:type="character" w:customStyle="1" w:styleId="211pt1">
    <w:name w:val="Основной текст (2) + 11 pt1"/>
    <w:basedOn w:val="25"/>
    <w:uiPriority w:val="99"/>
    <w:rsid w:val="00E34693"/>
    <w:rPr>
      <w:rFonts w:ascii="Times New Roman" w:hAnsi="Times New Roman" w:cs="Times New Roman" w:hint="default"/>
      <w:b/>
      <w:bCs/>
      <w:color w:val="000000"/>
      <w:spacing w:val="0"/>
      <w:w w:val="100"/>
      <w:position w:val="0"/>
      <w:sz w:val="22"/>
      <w:szCs w:val="22"/>
      <w:shd w:val="clear" w:color="auto" w:fill="FFFFFF"/>
      <w:lang w:val="ru-RU" w:eastAsia="ru-RU"/>
    </w:rPr>
  </w:style>
  <w:style w:type="character" w:styleId="affa">
    <w:name w:val="footnote reference"/>
    <w:aliases w:val="FZ,Текст сновски,fr"/>
    <w:basedOn w:val="a0"/>
    <w:uiPriority w:val="99"/>
    <w:unhideWhenUsed/>
    <w:rsid w:val="00E34693"/>
    <w:rPr>
      <w:rFonts w:ascii="Times New Roman" w:hAnsi="Times New Roman" w:cs="Times New Roman" w:hint="default"/>
      <w:vertAlign w:val="superscript"/>
    </w:rPr>
  </w:style>
  <w:style w:type="paragraph" w:customStyle="1" w:styleId="affb">
    <w:name w:val="Нормальный (таблица)"/>
    <w:basedOn w:val="a"/>
    <w:next w:val="a"/>
    <w:uiPriority w:val="99"/>
    <w:rsid w:val="00E34693"/>
    <w:pPr>
      <w:autoSpaceDE w:val="0"/>
      <w:autoSpaceDN w:val="0"/>
      <w:adjustRightInd w:val="0"/>
      <w:jc w:val="both"/>
    </w:pPr>
    <w:rPr>
      <w:rFonts w:ascii="Arial" w:hAnsi="Arial" w:cs="Arial"/>
      <w:sz w:val="24"/>
      <w:szCs w:val="24"/>
    </w:rPr>
  </w:style>
  <w:style w:type="paragraph" w:customStyle="1" w:styleId="affc">
    <w:name w:val="Прижатый влево"/>
    <w:basedOn w:val="a"/>
    <w:next w:val="a"/>
    <w:uiPriority w:val="99"/>
    <w:rsid w:val="00E34693"/>
    <w:pPr>
      <w:autoSpaceDE w:val="0"/>
      <w:autoSpaceDN w:val="0"/>
      <w:adjustRightInd w:val="0"/>
    </w:pPr>
    <w:rPr>
      <w:rFonts w:ascii="Arial" w:hAnsi="Arial"/>
      <w:sz w:val="24"/>
      <w:szCs w:val="24"/>
    </w:rPr>
  </w:style>
  <w:style w:type="character" w:customStyle="1" w:styleId="affd">
    <w:name w:val="Гипертекстовая ссылка"/>
    <w:basedOn w:val="a0"/>
    <w:uiPriority w:val="99"/>
    <w:rsid w:val="00E34693"/>
    <w:rPr>
      <w:rFonts w:cs="Times New Roman"/>
      <w:color w:val="106BBE"/>
    </w:rPr>
  </w:style>
  <w:style w:type="paragraph" w:customStyle="1" w:styleId="affe">
    <w:name w:val="Комментарий"/>
    <w:basedOn w:val="a"/>
    <w:next w:val="a"/>
    <w:uiPriority w:val="99"/>
    <w:rsid w:val="00E34693"/>
    <w:pPr>
      <w:autoSpaceDE w:val="0"/>
      <w:autoSpaceDN w:val="0"/>
      <w:adjustRightInd w:val="0"/>
      <w:spacing w:before="75"/>
      <w:ind w:left="170"/>
      <w:jc w:val="both"/>
    </w:pPr>
    <w:rPr>
      <w:rFonts w:ascii="Arial" w:hAnsi="Arial"/>
      <w:color w:val="353842"/>
      <w:sz w:val="24"/>
      <w:szCs w:val="24"/>
      <w:shd w:val="clear" w:color="auto" w:fill="F0F0F0"/>
    </w:rPr>
  </w:style>
  <w:style w:type="character" w:customStyle="1" w:styleId="afff">
    <w:name w:val="Цветовое выделение"/>
    <w:uiPriority w:val="99"/>
    <w:rsid w:val="00E34693"/>
    <w:rPr>
      <w:b/>
      <w:color w:val="26282F"/>
    </w:rPr>
  </w:style>
  <w:style w:type="paragraph" w:customStyle="1" w:styleId="stposh">
    <w:name w:val="stposh"/>
    <w:basedOn w:val="a"/>
    <w:uiPriority w:val="99"/>
    <w:rsid w:val="00E34693"/>
    <w:pPr>
      <w:spacing w:before="100" w:beforeAutospacing="1" w:after="100" w:afterAutospacing="1"/>
    </w:pPr>
    <w:rPr>
      <w:sz w:val="24"/>
      <w:szCs w:val="24"/>
    </w:rPr>
  </w:style>
  <w:style w:type="paragraph" w:customStyle="1" w:styleId="caaieiaie1">
    <w:name w:val="caaieiaie 1"/>
    <w:basedOn w:val="a"/>
    <w:next w:val="a"/>
    <w:uiPriority w:val="99"/>
    <w:rsid w:val="00E34693"/>
    <w:pPr>
      <w:keepNext/>
      <w:widowControl w:val="0"/>
      <w:jc w:val="center"/>
    </w:pPr>
    <w:rPr>
      <w:b/>
      <w:sz w:val="32"/>
    </w:rPr>
  </w:style>
  <w:style w:type="paragraph" w:customStyle="1" w:styleId="oaae1">
    <w:name w:val="oaae1"/>
    <w:basedOn w:val="a"/>
    <w:uiPriority w:val="99"/>
    <w:rsid w:val="00E34693"/>
    <w:pPr>
      <w:overflowPunct w:val="0"/>
      <w:autoSpaceDE w:val="0"/>
      <w:autoSpaceDN w:val="0"/>
      <w:adjustRightInd w:val="0"/>
      <w:spacing w:line="320" w:lineRule="atLeast"/>
      <w:jc w:val="both"/>
    </w:pPr>
    <w:rPr>
      <w:sz w:val="28"/>
    </w:rPr>
  </w:style>
  <w:style w:type="paragraph" w:customStyle="1" w:styleId="1a">
    <w:name w:val="Обычный1"/>
    <w:uiPriority w:val="99"/>
    <w:rsid w:val="00E34693"/>
    <w:pPr>
      <w:keepLines/>
      <w:spacing w:line="320" w:lineRule="exact"/>
      <w:ind w:firstLine="567"/>
      <w:jc w:val="both"/>
    </w:pPr>
    <w:rPr>
      <w:sz w:val="28"/>
    </w:rPr>
  </w:style>
  <w:style w:type="paragraph" w:styleId="1b">
    <w:name w:val="toc 1"/>
    <w:basedOn w:val="a"/>
    <w:next w:val="a"/>
    <w:uiPriority w:val="99"/>
    <w:rsid w:val="00E34693"/>
    <w:pPr>
      <w:widowControl w:val="0"/>
      <w:tabs>
        <w:tab w:val="right" w:leader="dot" w:pos="9639"/>
      </w:tabs>
      <w:ind w:firstLine="709"/>
      <w:jc w:val="center"/>
    </w:pPr>
    <w:rPr>
      <w:sz w:val="144"/>
    </w:rPr>
  </w:style>
  <w:style w:type="paragraph" w:customStyle="1" w:styleId="BodyText21">
    <w:name w:val="Body Text 21"/>
    <w:basedOn w:val="a"/>
    <w:uiPriority w:val="99"/>
    <w:rsid w:val="00E34693"/>
    <w:pPr>
      <w:keepLines/>
      <w:widowControl w:val="0"/>
      <w:spacing w:line="320" w:lineRule="exact"/>
      <w:ind w:left="64" w:firstLine="656"/>
      <w:jc w:val="both"/>
    </w:pPr>
    <w:rPr>
      <w:sz w:val="28"/>
    </w:rPr>
  </w:style>
  <w:style w:type="paragraph" w:customStyle="1" w:styleId="211">
    <w:name w:val="Основной текст с отступом 21"/>
    <w:basedOn w:val="a"/>
    <w:uiPriority w:val="99"/>
    <w:rsid w:val="00E34693"/>
    <w:pPr>
      <w:ind w:firstLine="720"/>
    </w:pPr>
    <w:rPr>
      <w:sz w:val="28"/>
    </w:rPr>
  </w:style>
  <w:style w:type="paragraph" w:customStyle="1" w:styleId="ConsPlusTitle">
    <w:name w:val="ConsPlusTitle"/>
    <w:uiPriority w:val="99"/>
    <w:rsid w:val="00E34693"/>
    <w:pPr>
      <w:widowControl w:val="0"/>
      <w:autoSpaceDE w:val="0"/>
      <w:autoSpaceDN w:val="0"/>
      <w:adjustRightInd w:val="0"/>
    </w:pPr>
    <w:rPr>
      <w:b/>
      <w:bCs/>
      <w:sz w:val="28"/>
      <w:szCs w:val="28"/>
    </w:rPr>
  </w:style>
  <w:style w:type="paragraph" w:customStyle="1" w:styleId="ConsNonformat">
    <w:name w:val="ConsNonformat"/>
    <w:uiPriority w:val="99"/>
    <w:rsid w:val="00E34693"/>
    <w:pPr>
      <w:widowControl w:val="0"/>
      <w:autoSpaceDE w:val="0"/>
      <w:autoSpaceDN w:val="0"/>
      <w:adjustRightInd w:val="0"/>
    </w:pPr>
    <w:rPr>
      <w:rFonts w:ascii="Courier New" w:hAnsi="Courier New"/>
    </w:rPr>
  </w:style>
  <w:style w:type="paragraph" w:styleId="afff0">
    <w:name w:val="Normal (Web)"/>
    <w:basedOn w:val="a"/>
    <w:uiPriority w:val="99"/>
    <w:rsid w:val="00E34693"/>
    <w:pPr>
      <w:spacing w:before="100" w:beforeAutospacing="1" w:after="100" w:afterAutospacing="1"/>
    </w:pPr>
    <w:rPr>
      <w:sz w:val="24"/>
      <w:szCs w:val="24"/>
    </w:rPr>
  </w:style>
  <w:style w:type="paragraph" w:customStyle="1" w:styleId="consplustitle0">
    <w:name w:val="consplustitle"/>
    <w:basedOn w:val="a"/>
    <w:uiPriority w:val="99"/>
    <w:rsid w:val="00E34693"/>
    <w:pPr>
      <w:spacing w:before="100" w:beforeAutospacing="1" w:after="100" w:afterAutospacing="1"/>
    </w:pPr>
    <w:rPr>
      <w:sz w:val="24"/>
      <w:szCs w:val="24"/>
    </w:rPr>
  </w:style>
  <w:style w:type="character" w:customStyle="1" w:styleId="FontStyle19">
    <w:name w:val="Font Style19"/>
    <w:basedOn w:val="a0"/>
    <w:uiPriority w:val="99"/>
    <w:rsid w:val="00E34693"/>
    <w:rPr>
      <w:rFonts w:ascii="Times New Roman" w:hAnsi="Times New Roman" w:cs="Times New Roman"/>
      <w:sz w:val="26"/>
      <w:szCs w:val="26"/>
    </w:rPr>
  </w:style>
  <w:style w:type="paragraph" w:customStyle="1" w:styleId="afff1">
    <w:name w:val="Таблицы (моноширинный)"/>
    <w:basedOn w:val="a"/>
    <w:next w:val="a"/>
    <w:uiPriority w:val="99"/>
    <w:rsid w:val="00E34693"/>
    <w:pPr>
      <w:autoSpaceDE w:val="0"/>
      <w:autoSpaceDN w:val="0"/>
      <w:adjustRightInd w:val="0"/>
      <w:jc w:val="both"/>
    </w:pPr>
    <w:rPr>
      <w:rFonts w:ascii="Courier New" w:hAnsi="Courier New" w:cs="Courier New"/>
      <w:sz w:val="26"/>
      <w:szCs w:val="26"/>
    </w:rPr>
  </w:style>
  <w:style w:type="paragraph" w:customStyle="1" w:styleId="afff2">
    <w:name w:val="Знак Знак Знак"/>
    <w:basedOn w:val="a"/>
    <w:uiPriority w:val="99"/>
    <w:rsid w:val="00E34693"/>
    <w:pPr>
      <w:spacing w:before="100" w:beforeAutospacing="1" w:after="100" w:afterAutospacing="1"/>
    </w:pPr>
    <w:rPr>
      <w:rFonts w:ascii="Tahoma" w:hAnsi="Tahoma" w:cs="Tahoma"/>
      <w:lang w:val="en-US" w:eastAsia="en-US"/>
    </w:rPr>
  </w:style>
  <w:style w:type="paragraph" w:customStyle="1" w:styleId="1c">
    <w:name w:val="Знак Знак Знак1"/>
    <w:basedOn w:val="a"/>
    <w:uiPriority w:val="99"/>
    <w:rsid w:val="00E34693"/>
    <w:pPr>
      <w:spacing w:before="100" w:beforeAutospacing="1" w:after="100" w:afterAutospacing="1"/>
    </w:pPr>
    <w:rPr>
      <w:rFonts w:ascii="Tahoma" w:hAnsi="Tahoma" w:cs="Tahoma"/>
      <w:lang w:val="en-US" w:eastAsia="en-US"/>
    </w:rPr>
  </w:style>
  <w:style w:type="paragraph" w:customStyle="1" w:styleId="ConsNormal">
    <w:name w:val="ConsNormal"/>
    <w:uiPriority w:val="99"/>
    <w:rsid w:val="00E346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E34693"/>
    <w:pPr>
      <w:widowControl w:val="0"/>
      <w:autoSpaceDE w:val="0"/>
      <w:autoSpaceDN w:val="0"/>
      <w:adjustRightInd w:val="0"/>
    </w:pPr>
    <w:rPr>
      <w:rFonts w:ascii="Courier New" w:hAnsi="Courier New" w:cs="Courier New"/>
    </w:rPr>
  </w:style>
  <w:style w:type="character" w:customStyle="1" w:styleId="BodyText3Char">
    <w:name w:val="Body Text 3 Char"/>
    <w:uiPriority w:val="99"/>
    <w:locked/>
    <w:rsid w:val="00E34693"/>
    <w:rPr>
      <w:sz w:val="16"/>
      <w:lang w:val="ru-RU" w:eastAsia="ru-RU"/>
    </w:rPr>
  </w:style>
  <w:style w:type="paragraph" w:customStyle="1" w:styleId="Style5">
    <w:name w:val="Style5"/>
    <w:basedOn w:val="a"/>
    <w:uiPriority w:val="99"/>
    <w:rsid w:val="00E34693"/>
    <w:pPr>
      <w:widowControl w:val="0"/>
      <w:autoSpaceDE w:val="0"/>
      <w:autoSpaceDN w:val="0"/>
      <w:adjustRightInd w:val="0"/>
      <w:spacing w:line="307" w:lineRule="exact"/>
      <w:ind w:firstLine="509"/>
      <w:jc w:val="both"/>
    </w:pPr>
    <w:rPr>
      <w:rFonts w:ascii="Courier New" w:hAnsi="Courier New"/>
      <w:sz w:val="24"/>
      <w:szCs w:val="24"/>
    </w:rPr>
  </w:style>
  <w:style w:type="paragraph" w:customStyle="1" w:styleId="Style4">
    <w:name w:val="Style4"/>
    <w:basedOn w:val="a"/>
    <w:uiPriority w:val="99"/>
    <w:rsid w:val="00E34693"/>
    <w:pPr>
      <w:widowControl w:val="0"/>
      <w:autoSpaceDE w:val="0"/>
      <w:autoSpaceDN w:val="0"/>
      <w:adjustRightInd w:val="0"/>
      <w:spacing w:line="302" w:lineRule="exact"/>
      <w:jc w:val="both"/>
    </w:pPr>
    <w:rPr>
      <w:rFonts w:ascii="Courier New" w:hAnsi="Courier New"/>
      <w:sz w:val="24"/>
      <w:szCs w:val="24"/>
    </w:rPr>
  </w:style>
  <w:style w:type="paragraph" w:customStyle="1" w:styleId="Style7">
    <w:name w:val="Style7"/>
    <w:basedOn w:val="a"/>
    <w:uiPriority w:val="99"/>
    <w:rsid w:val="00E34693"/>
    <w:pPr>
      <w:widowControl w:val="0"/>
      <w:autoSpaceDE w:val="0"/>
      <w:autoSpaceDN w:val="0"/>
      <w:adjustRightInd w:val="0"/>
      <w:spacing w:line="302" w:lineRule="exact"/>
      <w:ind w:firstLine="590"/>
      <w:jc w:val="both"/>
    </w:pPr>
    <w:rPr>
      <w:rFonts w:ascii="Courier New" w:hAnsi="Courier New"/>
      <w:sz w:val="24"/>
      <w:szCs w:val="24"/>
    </w:rPr>
  </w:style>
  <w:style w:type="paragraph" w:customStyle="1" w:styleId="afff3">
    <w:name w:val="Заголовок статьи"/>
    <w:basedOn w:val="a"/>
    <w:next w:val="a"/>
    <w:uiPriority w:val="99"/>
    <w:rsid w:val="00E34693"/>
    <w:pPr>
      <w:autoSpaceDE w:val="0"/>
      <w:autoSpaceDN w:val="0"/>
      <w:adjustRightInd w:val="0"/>
      <w:ind w:left="1612" w:hanging="892"/>
      <w:jc w:val="both"/>
    </w:pPr>
    <w:rPr>
      <w:rFonts w:ascii="Arial" w:hAnsi="Arial"/>
    </w:rPr>
  </w:style>
  <w:style w:type="character" w:customStyle="1" w:styleId="FontStyle12">
    <w:name w:val="Font Style12"/>
    <w:basedOn w:val="a0"/>
    <w:uiPriority w:val="99"/>
    <w:rsid w:val="00E34693"/>
    <w:rPr>
      <w:rFonts w:ascii="Times New Roman" w:hAnsi="Times New Roman" w:cs="Times New Roman"/>
      <w:sz w:val="24"/>
      <w:szCs w:val="24"/>
    </w:rPr>
  </w:style>
  <w:style w:type="character" w:customStyle="1" w:styleId="apple-converted-space">
    <w:name w:val="apple-converted-space"/>
    <w:basedOn w:val="a0"/>
    <w:uiPriority w:val="99"/>
    <w:rsid w:val="00E34693"/>
    <w:rPr>
      <w:rFonts w:cs="Times New Roman"/>
    </w:rPr>
  </w:style>
  <w:style w:type="paragraph" w:customStyle="1" w:styleId="Style8">
    <w:name w:val="Style8"/>
    <w:basedOn w:val="a"/>
    <w:uiPriority w:val="99"/>
    <w:rsid w:val="00E34693"/>
    <w:pPr>
      <w:widowControl w:val="0"/>
      <w:autoSpaceDE w:val="0"/>
      <w:autoSpaceDN w:val="0"/>
      <w:adjustRightInd w:val="0"/>
      <w:spacing w:line="326" w:lineRule="exact"/>
      <w:ind w:firstLine="686"/>
    </w:pPr>
    <w:rPr>
      <w:sz w:val="24"/>
      <w:szCs w:val="24"/>
    </w:rPr>
  </w:style>
  <w:style w:type="character" w:customStyle="1" w:styleId="FontStyle11">
    <w:name w:val="Font Style11"/>
    <w:basedOn w:val="a0"/>
    <w:uiPriority w:val="99"/>
    <w:rsid w:val="00E34693"/>
    <w:rPr>
      <w:rFonts w:ascii="Times New Roman" w:hAnsi="Times New Roman" w:cs="Times New Roman"/>
      <w:sz w:val="26"/>
      <w:szCs w:val="26"/>
    </w:rPr>
  </w:style>
  <w:style w:type="paragraph" w:customStyle="1" w:styleId="afff4">
    <w:name w:val="Текст (лев. подпись)"/>
    <w:basedOn w:val="a"/>
    <w:next w:val="a"/>
    <w:uiPriority w:val="99"/>
    <w:rsid w:val="00E34693"/>
    <w:pPr>
      <w:widowControl w:val="0"/>
      <w:autoSpaceDE w:val="0"/>
      <w:autoSpaceDN w:val="0"/>
      <w:adjustRightInd w:val="0"/>
    </w:pPr>
    <w:rPr>
      <w:rFonts w:ascii="Arial" w:hAnsi="Arial" w:cs="Arial"/>
    </w:rPr>
  </w:style>
  <w:style w:type="paragraph" w:customStyle="1" w:styleId="afff5">
    <w:name w:val="Текст (прав. подпись)"/>
    <w:basedOn w:val="a"/>
    <w:next w:val="a"/>
    <w:uiPriority w:val="99"/>
    <w:rsid w:val="00E34693"/>
    <w:pPr>
      <w:widowControl w:val="0"/>
      <w:autoSpaceDE w:val="0"/>
      <w:autoSpaceDN w:val="0"/>
      <w:adjustRightInd w:val="0"/>
      <w:jc w:val="right"/>
    </w:pPr>
    <w:rPr>
      <w:rFonts w:ascii="Arial" w:hAnsi="Arial" w:cs="Arial"/>
    </w:rPr>
  </w:style>
  <w:style w:type="character" w:customStyle="1" w:styleId="43">
    <w:name w:val="Знак Знак4"/>
    <w:basedOn w:val="a0"/>
    <w:uiPriority w:val="99"/>
    <w:locked/>
    <w:rsid w:val="00E34693"/>
    <w:rPr>
      <w:rFonts w:cs="Times New Roman"/>
      <w:sz w:val="28"/>
      <w:lang w:val="ru-RU" w:eastAsia="ru-RU" w:bidi="ar-SA"/>
    </w:rPr>
  </w:style>
  <w:style w:type="paragraph" w:customStyle="1" w:styleId="Style6">
    <w:name w:val="Style6"/>
    <w:basedOn w:val="a"/>
    <w:uiPriority w:val="99"/>
    <w:rsid w:val="00E34693"/>
    <w:pPr>
      <w:widowControl w:val="0"/>
      <w:autoSpaceDE w:val="0"/>
      <w:autoSpaceDN w:val="0"/>
      <w:adjustRightInd w:val="0"/>
      <w:spacing w:line="324" w:lineRule="exact"/>
      <w:ind w:firstLine="1114"/>
    </w:pPr>
    <w:rPr>
      <w:sz w:val="24"/>
      <w:szCs w:val="24"/>
    </w:rPr>
  </w:style>
  <w:style w:type="paragraph" w:customStyle="1" w:styleId="Style9">
    <w:name w:val="Style9"/>
    <w:basedOn w:val="a"/>
    <w:uiPriority w:val="99"/>
    <w:rsid w:val="00E34693"/>
    <w:pPr>
      <w:widowControl w:val="0"/>
      <w:autoSpaceDE w:val="0"/>
      <w:autoSpaceDN w:val="0"/>
      <w:adjustRightInd w:val="0"/>
      <w:spacing w:line="320" w:lineRule="exact"/>
      <w:ind w:firstLine="706"/>
      <w:jc w:val="both"/>
    </w:pPr>
    <w:rPr>
      <w:sz w:val="24"/>
      <w:szCs w:val="24"/>
    </w:rPr>
  </w:style>
  <w:style w:type="paragraph" w:customStyle="1" w:styleId="Style2">
    <w:name w:val="Style2"/>
    <w:basedOn w:val="a"/>
    <w:uiPriority w:val="99"/>
    <w:rsid w:val="00E34693"/>
    <w:pPr>
      <w:widowControl w:val="0"/>
      <w:autoSpaceDE w:val="0"/>
      <w:autoSpaceDN w:val="0"/>
      <w:adjustRightInd w:val="0"/>
      <w:jc w:val="center"/>
    </w:pPr>
    <w:rPr>
      <w:sz w:val="24"/>
      <w:szCs w:val="24"/>
    </w:rPr>
  </w:style>
  <w:style w:type="paragraph" w:customStyle="1" w:styleId="Style12">
    <w:name w:val="Style12"/>
    <w:basedOn w:val="a"/>
    <w:uiPriority w:val="99"/>
    <w:rsid w:val="00E34693"/>
    <w:pPr>
      <w:widowControl w:val="0"/>
      <w:autoSpaceDE w:val="0"/>
      <w:autoSpaceDN w:val="0"/>
      <w:adjustRightInd w:val="0"/>
      <w:spacing w:line="326" w:lineRule="exact"/>
      <w:ind w:firstLine="686"/>
    </w:pPr>
    <w:rPr>
      <w:sz w:val="24"/>
      <w:szCs w:val="24"/>
    </w:rPr>
  </w:style>
  <w:style w:type="paragraph" w:customStyle="1" w:styleId="Style1">
    <w:name w:val="Style1"/>
    <w:basedOn w:val="a"/>
    <w:uiPriority w:val="99"/>
    <w:rsid w:val="00E34693"/>
    <w:pPr>
      <w:widowControl w:val="0"/>
      <w:autoSpaceDE w:val="0"/>
      <w:autoSpaceDN w:val="0"/>
      <w:adjustRightInd w:val="0"/>
    </w:pPr>
    <w:rPr>
      <w:sz w:val="24"/>
      <w:szCs w:val="24"/>
    </w:rPr>
  </w:style>
  <w:style w:type="paragraph" w:customStyle="1" w:styleId="Style10">
    <w:name w:val="Style10"/>
    <w:basedOn w:val="a"/>
    <w:uiPriority w:val="99"/>
    <w:rsid w:val="00E34693"/>
    <w:pPr>
      <w:widowControl w:val="0"/>
      <w:autoSpaceDE w:val="0"/>
      <w:autoSpaceDN w:val="0"/>
      <w:adjustRightInd w:val="0"/>
      <w:spacing w:line="331" w:lineRule="exact"/>
      <w:jc w:val="right"/>
    </w:pPr>
    <w:rPr>
      <w:sz w:val="24"/>
      <w:szCs w:val="24"/>
    </w:rPr>
  </w:style>
  <w:style w:type="paragraph" w:customStyle="1" w:styleId="Style11">
    <w:name w:val="Style11"/>
    <w:basedOn w:val="a"/>
    <w:uiPriority w:val="99"/>
    <w:rsid w:val="00E34693"/>
    <w:pPr>
      <w:widowControl w:val="0"/>
      <w:autoSpaceDE w:val="0"/>
      <w:autoSpaceDN w:val="0"/>
      <w:adjustRightInd w:val="0"/>
      <w:spacing w:line="331" w:lineRule="exact"/>
      <w:ind w:firstLine="538"/>
    </w:pPr>
    <w:rPr>
      <w:sz w:val="24"/>
      <w:szCs w:val="24"/>
    </w:rPr>
  </w:style>
  <w:style w:type="character" w:customStyle="1" w:styleId="FontStyle16">
    <w:name w:val="Font Style16"/>
    <w:basedOn w:val="a0"/>
    <w:uiPriority w:val="99"/>
    <w:rsid w:val="00E34693"/>
    <w:rPr>
      <w:rFonts w:ascii="Times New Roman" w:hAnsi="Times New Roman" w:cs="Times New Roman"/>
      <w:sz w:val="26"/>
      <w:szCs w:val="26"/>
    </w:rPr>
  </w:style>
  <w:style w:type="character" w:customStyle="1" w:styleId="FontStyle15">
    <w:name w:val="Font Style15"/>
    <w:basedOn w:val="a0"/>
    <w:uiPriority w:val="99"/>
    <w:rsid w:val="00E34693"/>
    <w:rPr>
      <w:rFonts w:ascii="Times New Roman" w:hAnsi="Times New Roman" w:cs="Times New Roman"/>
      <w:sz w:val="22"/>
      <w:szCs w:val="22"/>
    </w:rPr>
  </w:style>
  <w:style w:type="character" w:customStyle="1" w:styleId="FontStyle17">
    <w:name w:val="Font Style17"/>
    <w:basedOn w:val="a0"/>
    <w:uiPriority w:val="99"/>
    <w:rsid w:val="00E34693"/>
    <w:rPr>
      <w:rFonts w:ascii="Times New Roman" w:hAnsi="Times New Roman" w:cs="Times New Roman"/>
      <w:b/>
      <w:bCs/>
      <w:spacing w:val="140"/>
      <w:sz w:val="52"/>
      <w:szCs w:val="52"/>
    </w:rPr>
  </w:style>
  <w:style w:type="character" w:customStyle="1" w:styleId="FontStyle18">
    <w:name w:val="Font Style18"/>
    <w:basedOn w:val="a0"/>
    <w:uiPriority w:val="99"/>
    <w:rsid w:val="00E34693"/>
    <w:rPr>
      <w:rFonts w:ascii="Times New Roman" w:hAnsi="Times New Roman" w:cs="Times New Roman"/>
      <w:b/>
      <w:bCs/>
      <w:sz w:val="26"/>
      <w:szCs w:val="26"/>
    </w:rPr>
  </w:style>
  <w:style w:type="character" w:customStyle="1" w:styleId="FontStyle22">
    <w:name w:val="Font Style22"/>
    <w:basedOn w:val="a0"/>
    <w:uiPriority w:val="99"/>
    <w:rsid w:val="00E34693"/>
    <w:rPr>
      <w:rFonts w:ascii="Times New Roman" w:hAnsi="Times New Roman" w:cs="Times New Roman"/>
      <w:sz w:val="26"/>
      <w:szCs w:val="26"/>
    </w:rPr>
  </w:style>
  <w:style w:type="character" w:customStyle="1" w:styleId="63">
    <w:name w:val="Знак Знак6"/>
    <w:basedOn w:val="a0"/>
    <w:uiPriority w:val="99"/>
    <w:locked/>
    <w:rsid w:val="00E34693"/>
    <w:rPr>
      <w:rFonts w:cs="Times New Roman"/>
      <w:sz w:val="28"/>
      <w:lang w:val="ru-RU" w:eastAsia="ru-RU" w:bidi="ar-SA"/>
    </w:rPr>
  </w:style>
  <w:style w:type="paragraph" w:customStyle="1" w:styleId="Style3">
    <w:name w:val="Style3"/>
    <w:basedOn w:val="a"/>
    <w:uiPriority w:val="99"/>
    <w:rsid w:val="00E34693"/>
    <w:pPr>
      <w:widowControl w:val="0"/>
      <w:autoSpaceDE w:val="0"/>
      <w:autoSpaceDN w:val="0"/>
      <w:adjustRightInd w:val="0"/>
      <w:spacing w:line="326" w:lineRule="exact"/>
      <w:ind w:firstLine="686"/>
      <w:jc w:val="both"/>
    </w:pPr>
    <w:rPr>
      <w:sz w:val="24"/>
      <w:szCs w:val="24"/>
    </w:rPr>
  </w:style>
  <w:style w:type="character" w:styleId="afff6">
    <w:name w:val="FollowedHyperlink"/>
    <w:basedOn w:val="a0"/>
    <w:uiPriority w:val="99"/>
    <w:rsid w:val="00E34693"/>
    <w:rPr>
      <w:rFonts w:cs="Times New Roman"/>
      <w:color w:val="800080"/>
      <w:u w:val="single"/>
    </w:rPr>
  </w:style>
  <w:style w:type="paragraph" w:customStyle="1" w:styleId="212">
    <w:name w:val="Основной текст 21"/>
    <w:basedOn w:val="a"/>
    <w:uiPriority w:val="99"/>
    <w:rsid w:val="00E34693"/>
    <w:pPr>
      <w:ind w:firstLine="720"/>
      <w:jc w:val="both"/>
    </w:pPr>
    <w:rPr>
      <w:sz w:val="28"/>
    </w:rPr>
  </w:style>
  <w:style w:type="paragraph" w:customStyle="1" w:styleId="311">
    <w:name w:val="Основной текст с отступом 31"/>
    <w:basedOn w:val="a"/>
    <w:uiPriority w:val="99"/>
    <w:rsid w:val="00E34693"/>
    <w:pPr>
      <w:ind w:firstLine="720"/>
      <w:jc w:val="both"/>
    </w:pPr>
    <w:rPr>
      <w:b/>
      <w:sz w:val="28"/>
    </w:rPr>
  </w:style>
  <w:style w:type="paragraph" w:customStyle="1" w:styleId="xl41">
    <w:name w:val="xl41"/>
    <w:basedOn w:val="a"/>
    <w:uiPriority w:val="99"/>
    <w:rsid w:val="00E34693"/>
    <w:pPr>
      <w:pBdr>
        <w:left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76">
    <w:name w:val="xl76"/>
    <w:basedOn w:val="a"/>
    <w:uiPriority w:val="99"/>
    <w:rsid w:val="00E34693"/>
    <w:pPr>
      <w:spacing w:before="100" w:beforeAutospacing="1" w:after="100" w:afterAutospacing="1"/>
      <w:jc w:val="center"/>
    </w:pPr>
    <w:rPr>
      <w:rFonts w:eastAsia="Arial Unicode MS"/>
      <w:sz w:val="28"/>
      <w:szCs w:val="28"/>
    </w:rPr>
  </w:style>
  <w:style w:type="paragraph" w:customStyle="1" w:styleId="FR1">
    <w:name w:val="FR1"/>
    <w:uiPriority w:val="99"/>
    <w:rsid w:val="00E34693"/>
    <w:pPr>
      <w:widowControl w:val="0"/>
      <w:snapToGrid w:val="0"/>
      <w:ind w:left="1080"/>
    </w:pPr>
  </w:style>
  <w:style w:type="paragraph" w:customStyle="1" w:styleId="Style13">
    <w:name w:val="Style13"/>
    <w:basedOn w:val="a"/>
    <w:uiPriority w:val="99"/>
    <w:rsid w:val="00E34693"/>
    <w:pPr>
      <w:widowControl w:val="0"/>
      <w:autoSpaceDE w:val="0"/>
      <w:autoSpaceDN w:val="0"/>
      <w:adjustRightInd w:val="0"/>
      <w:spacing w:line="326" w:lineRule="exact"/>
      <w:ind w:firstLine="610"/>
      <w:jc w:val="both"/>
    </w:pPr>
    <w:rPr>
      <w:sz w:val="24"/>
      <w:szCs w:val="24"/>
    </w:rPr>
  </w:style>
  <w:style w:type="paragraph" w:customStyle="1" w:styleId="Style14">
    <w:name w:val="Style14"/>
    <w:basedOn w:val="a"/>
    <w:uiPriority w:val="99"/>
    <w:rsid w:val="00E34693"/>
    <w:pPr>
      <w:widowControl w:val="0"/>
      <w:autoSpaceDE w:val="0"/>
      <w:autoSpaceDN w:val="0"/>
      <w:adjustRightInd w:val="0"/>
      <w:spacing w:line="326" w:lineRule="exact"/>
      <w:ind w:firstLine="610"/>
      <w:jc w:val="both"/>
    </w:pPr>
    <w:rPr>
      <w:sz w:val="24"/>
      <w:szCs w:val="24"/>
    </w:rPr>
  </w:style>
  <w:style w:type="paragraph" w:customStyle="1" w:styleId="consnormal0">
    <w:name w:val="consnormal"/>
    <w:basedOn w:val="a"/>
    <w:uiPriority w:val="99"/>
    <w:rsid w:val="00E34693"/>
    <w:pPr>
      <w:spacing w:before="100" w:beforeAutospacing="1" w:after="100" w:afterAutospacing="1"/>
    </w:pPr>
    <w:rPr>
      <w:sz w:val="24"/>
      <w:szCs w:val="24"/>
    </w:rPr>
  </w:style>
  <w:style w:type="paragraph" w:customStyle="1" w:styleId="consplusnormal0">
    <w:name w:val="consplusnormal"/>
    <w:basedOn w:val="a"/>
    <w:uiPriority w:val="99"/>
    <w:rsid w:val="00E34693"/>
    <w:pPr>
      <w:spacing w:before="100" w:beforeAutospacing="1" w:after="100" w:afterAutospacing="1"/>
    </w:pPr>
    <w:rPr>
      <w:sz w:val="24"/>
      <w:szCs w:val="24"/>
    </w:rPr>
  </w:style>
  <w:style w:type="paragraph" w:customStyle="1" w:styleId="Noeeu7">
    <w:name w:val="Noeeu7"/>
    <w:basedOn w:val="a"/>
    <w:uiPriority w:val="99"/>
    <w:rsid w:val="00E34693"/>
    <w:pPr>
      <w:widowControl w:val="0"/>
      <w:overflowPunct w:val="0"/>
      <w:autoSpaceDE w:val="0"/>
      <w:autoSpaceDN w:val="0"/>
      <w:adjustRightInd w:val="0"/>
    </w:pPr>
  </w:style>
  <w:style w:type="character" w:customStyle="1" w:styleId="FontStyle21">
    <w:name w:val="Font Style21"/>
    <w:basedOn w:val="a0"/>
    <w:uiPriority w:val="99"/>
    <w:rsid w:val="00E34693"/>
    <w:rPr>
      <w:rFonts w:ascii="Times New Roman" w:hAnsi="Times New Roman" w:cs="Times New Roman"/>
      <w:b/>
      <w:bCs/>
      <w:sz w:val="16"/>
      <w:szCs w:val="16"/>
    </w:rPr>
  </w:style>
  <w:style w:type="character" w:customStyle="1" w:styleId="29">
    <w:name w:val="Знак Знак2"/>
    <w:basedOn w:val="a0"/>
    <w:uiPriority w:val="99"/>
    <w:locked/>
    <w:rsid w:val="00E34693"/>
    <w:rPr>
      <w:rFonts w:cs="Times New Roman"/>
      <w:sz w:val="28"/>
      <w:lang w:val="ru-RU" w:eastAsia="ru-RU" w:bidi="ar-SA"/>
    </w:rPr>
  </w:style>
  <w:style w:type="character" w:customStyle="1" w:styleId="afff7">
    <w:name w:val="Не вступил в силу"/>
    <w:basedOn w:val="a0"/>
    <w:uiPriority w:val="99"/>
    <w:rsid w:val="00E34693"/>
    <w:rPr>
      <w:rFonts w:ascii="Times New Roman" w:hAnsi="Times New Roman" w:cs="Times New Roman"/>
      <w:color w:val="008080"/>
    </w:rPr>
  </w:style>
  <w:style w:type="character" w:customStyle="1" w:styleId="FontStyle14">
    <w:name w:val="Font Style14"/>
    <w:basedOn w:val="a0"/>
    <w:uiPriority w:val="99"/>
    <w:rsid w:val="00E34693"/>
    <w:rPr>
      <w:rFonts w:ascii="Times New Roman" w:hAnsi="Times New Roman" w:cs="Times New Roman"/>
      <w:i/>
      <w:iCs/>
      <w:spacing w:val="10"/>
      <w:sz w:val="24"/>
      <w:szCs w:val="24"/>
    </w:rPr>
  </w:style>
  <w:style w:type="paragraph" w:customStyle="1" w:styleId="ConsTitle">
    <w:name w:val="ConsTitle"/>
    <w:uiPriority w:val="99"/>
    <w:rsid w:val="00E34693"/>
    <w:pPr>
      <w:widowControl w:val="0"/>
      <w:suppressAutoHyphens/>
    </w:pPr>
    <w:rPr>
      <w:rFonts w:ascii="Arial" w:hAnsi="Arial"/>
      <w:b/>
      <w:sz w:val="16"/>
      <w:lang w:eastAsia="ar-SA"/>
    </w:rPr>
  </w:style>
  <w:style w:type="paragraph" w:customStyle="1" w:styleId="1d">
    <w:name w:val="Основной текст1"/>
    <w:basedOn w:val="a"/>
    <w:uiPriority w:val="99"/>
    <w:rsid w:val="00E34693"/>
    <w:pPr>
      <w:widowControl w:val="0"/>
      <w:shd w:val="clear" w:color="auto" w:fill="FFFFFF"/>
      <w:spacing w:before="600" w:line="317" w:lineRule="exact"/>
      <w:ind w:firstLine="520"/>
      <w:jc w:val="both"/>
    </w:pPr>
    <w:rPr>
      <w:sz w:val="26"/>
      <w:szCs w:val="26"/>
    </w:rPr>
  </w:style>
  <w:style w:type="paragraph" w:customStyle="1" w:styleId="3110">
    <w:name w:val="Основной текст с отступом 311"/>
    <w:basedOn w:val="a"/>
    <w:uiPriority w:val="99"/>
    <w:rsid w:val="00E34693"/>
    <w:pPr>
      <w:spacing w:line="228" w:lineRule="auto"/>
      <w:ind w:firstLine="851"/>
      <w:jc w:val="both"/>
    </w:pPr>
    <w:rPr>
      <w:sz w:val="28"/>
    </w:rPr>
  </w:style>
  <w:style w:type="paragraph" w:customStyle="1" w:styleId="Eiiey">
    <w:name w:val="Eiiey"/>
    <w:basedOn w:val="a"/>
    <w:uiPriority w:val="99"/>
    <w:rsid w:val="00E34693"/>
    <w:pPr>
      <w:overflowPunct w:val="0"/>
      <w:autoSpaceDE w:val="0"/>
      <w:autoSpaceDN w:val="0"/>
      <w:adjustRightInd w:val="0"/>
      <w:spacing w:before="240"/>
      <w:ind w:left="547" w:hanging="547"/>
    </w:pPr>
    <w:rPr>
      <w:rFonts w:ascii="Courier New" w:hAnsi="Courier New" w:cs="Courier New"/>
      <w:sz w:val="24"/>
      <w:szCs w:val="24"/>
    </w:rPr>
  </w:style>
  <w:style w:type="paragraph" w:customStyle="1" w:styleId="afff8">
    <w:name w:val="Нормальный"/>
    <w:uiPriority w:val="99"/>
    <w:rsid w:val="00E34693"/>
  </w:style>
  <w:style w:type="character" w:customStyle="1" w:styleId="FontStyle13">
    <w:name w:val="Font Style13"/>
    <w:basedOn w:val="a0"/>
    <w:uiPriority w:val="99"/>
    <w:rsid w:val="00E34693"/>
    <w:rPr>
      <w:rFonts w:ascii="Times New Roman" w:hAnsi="Times New Roman" w:cs="Times New Roman"/>
      <w:sz w:val="26"/>
      <w:szCs w:val="26"/>
    </w:rPr>
  </w:style>
  <w:style w:type="character" w:customStyle="1" w:styleId="51">
    <w:name w:val="Знак Знак5"/>
    <w:uiPriority w:val="99"/>
    <w:locked/>
    <w:rsid w:val="00E34693"/>
    <w:rPr>
      <w:sz w:val="28"/>
    </w:rPr>
  </w:style>
  <w:style w:type="paragraph" w:customStyle="1" w:styleId="afff9">
    <w:name w:val="Подзаголовок для информации об изменениях"/>
    <w:basedOn w:val="a"/>
    <w:next w:val="a"/>
    <w:uiPriority w:val="99"/>
    <w:rsid w:val="00E34693"/>
    <w:pPr>
      <w:autoSpaceDE w:val="0"/>
      <w:autoSpaceDN w:val="0"/>
      <w:adjustRightInd w:val="0"/>
      <w:ind w:firstLine="720"/>
      <w:jc w:val="both"/>
    </w:pPr>
    <w:rPr>
      <w:rFonts w:ascii="Arial" w:hAnsi="Arial" w:cs="Arial"/>
      <w:b/>
      <w:bCs/>
      <w:color w:val="353842"/>
      <w:sz w:val="18"/>
      <w:szCs w:val="18"/>
    </w:rPr>
  </w:style>
  <w:style w:type="character" w:customStyle="1" w:styleId="Tahoma">
    <w:name w:val="Основной текст + Tahoma"/>
    <w:aliases w:val="12 pt,Курсив"/>
    <w:basedOn w:val="a0"/>
    <w:uiPriority w:val="99"/>
    <w:rsid w:val="00E34693"/>
    <w:rPr>
      <w:rFonts w:ascii="Tahoma" w:hAnsi="Tahoma" w:cs="Tahoma"/>
      <w:i/>
      <w:iCs/>
      <w:color w:val="000000"/>
      <w:spacing w:val="0"/>
      <w:w w:val="100"/>
      <w:position w:val="0"/>
      <w:sz w:val="24"/>
      <w:szCs w:val="24"/>
      <w:shd w:val="clear" w:color="auto" w:fill="FFFFFF"/>
    </w:rPr>
  </w:style>
  <w:style w:type="character" w:customStyle="1" w:styleId="120">
    <w:name w:val="Основной текст + 12"/>
    <w:aliases w:val="5 pt2,Интервал 0 pt"/>
    <w:basedOn w:val="a0"/>
    <w:uiPriority w:val="99"/>
    <w:rsid w:val="00E34693"/>
    <w:rPr>
      <w:rFonts w:ascii="Lucida Sans Unicode" w:hAnsi="Lucida Sans Unicode" w:cs="Lucida Sans Unicode"/>
      <w:color w:val="000000"/>
      <w:spacing w:val="10"/>
      <w:w w:val="100"/>
      <w:position w:val="0"/>
      <w:sz w:val="25"/>
      <w:szCs w:val="25"/>
      <w:shd w:val="clear" w:color="auto" w:fill="FFFFFF"/>
      <w:lang w:val="ru-RU"/>
    </w:rPr>
  </w:style>
  <w:style w:type="character" w:customStyle="1" w:styleId="SimHei">
    <w:name w:val="Основной текст + SimHei"/>
    <w:aliases w:val="Интервал 0 pt1"/>
    <w:basedOn w:val="a0"/>
    <w:uiPriority w:val="99"/>
    <w:rsid w:val="00E34693"/>
    <w:rPr>
      <w:rFonts w:ascii="SimHei" w:eastAsia="SimHei" w:hAnsi="SimHei" w:cs="SimHei"/>
      <w:color w:val="000000"/>
      <w:spacing w:val="-10"/>
      <w:w w:val="100"/>
      <w:position w:val="0"/>
      <w:sz w:val="26"/>
      <w:szCs w:val="26"/>
      <w:shd w:val="clear" w:color="auto" w:fill="FFFFFF"/>
      <w:lang w:val="ru-RU"/>
    </w:rPr>
  </w:style>
  <w:style w:type="character" w:customStyle="1" w:styleId="CordiaUPC">
    <w:name w:val="Основной текст + CordiaUPC"/>
    <w:aliases w:val="23,5 pt1"/>
    <w:basedOn w:val="a0"/>
    <w:uiPriority w:val="99"/>
    <w:rsid w:val="00E34693"/>
    <w:rPr>
      <w:rFonts w:ascii="CordiaUPC" w:hAnsi="CordiaUPC" w:cs="CordiaUPC"/>
      <w:color w:val="000000"/>
      <w:spacing w:val="0"/>
      <w:w w:val="100"/>
      <w:position w:val="0"/>
      <w:sz w:val="47"/>
      <w:szCs w:val="47"/>
      <w:shd w:val="clear" w:color="auto" w:fill="FFFFFF"/>
    </w:rPr>
  </w:style>
  <w:style w:type="paragraph" w:styleId="afffa">
    <w:name w:val="No Spacing"/>
    <w:uiPriority w:val="1"/>
    <w:qFormat/>
    <w:rsid w:val="00E34693"/>
    <w:pPr>
      <w:keepLines/>
      <w:ind w:firstLine="567"/>
      <w:jc w:val="both"/>
    </w:pPr>
    <w:rPr>
      <w:sz w:val="28"/>
    </w:rPr>
  </w:style>
  <w:style w:type="paragraph" w:customStyle="1" w:styleId="Default">
    <w:name w:val="Default"/>
    <w:rsid w:val="00E34693"/>
    <w:pPr>
      <w:autoSpaceDE w:val="0"/>
      <w:autoSpaceDN w:val="0"/>
      <w:adjustRightInd w:val="0"/>
    </w:pPr>
    <w:rPr>
      <w:color w:val="000000"/>
      <w:sz w:val="24"/>
      <w:szCs w:val="24"/>
    </w:rPr>
  </w:style>
  <w:style w:type="character" w:customStyle="1" w:styleId="CommentTextChar">
    <w:name w:val="Comment Text Char"/>
    <w:uiPriority w:val="99"/>
    <w:locked/>
    <w:rsid w:val="00E34693"/>
    <w:rPr>
      <w:rFonts w:ascii="Calibri" w:hAnsi="Calibri"/>
      <w:lang w:val="ru-RU" w:eastAsia="ru-RU"/>
    </w:rPr>
  </w:style>
  <w:style w:type="character" w:customStyle="1" w:styleId="CommentSubjectChar">
    <w:name w:val="Comment Subject Char"/>
    <w:uiPriority w:val="99"/>
    <w:locked/>
    <w:rsid w:val="00E34693"/>
    <w:rPr>
      <w:rFonts w:ascii="Calibri" w:hAnsi="Calibri"/>
      <w:b/>
      <w:lang w:val="ru-RU" w:eastAsia="ru-RU"/>
    </w:rPr>
  </w:style>
  <w:style w:type="paragraph" w:customStyle="1" w:styleId="msonormalcxspmiddle">
    <w:name w:val="msonormalcxspmiddle"/>
    <w:basedOn w:val="a"/>
    <w:uiPriority w:val="99"/>
    <w:rsid w:val="00E34693"/>
    <w:pPr>
      <w:spacing w:before="100" w:beforeAutospacing="1" w:after="100" w:afterAutospacing="1"/>
    </w:pPr>
    <w:rPr>
      <w:sz w:val="24"/>
      <w:szCs w:val="24"/>
    </w:rPr>
  </w:style>
  <w:style w:type="paragraph" w:customStyle="1" w:styleId="1e">
    <w:name w:val="Заголовок1"/>
    <w:basedOn w:val="a"/>
    <w:next w:val="2"/>
    <w:uiPriority w:val="99"/>
    <w:rsid w:val="00E34693"/>
    <w:pPr>
      <w:widowControl w:val="0"/>
      <w:overflowPunct w:val="0"/>
      <w:autoSpaceDE w:val="0"/>
      <w:autoSpaceDN w:val="0"/>
      <w:adjustRightInd w:val="0"/>
      <w:spacing w:after="200"/>
      <w:jc w:val="center"/>
      <w:textAlignment w:val="baseline"/>
    </w:pPr>
    <w:rPr>
      <w:b/>
      <w:bCs/>
      <w:sz w:val="32"/>
      <w:szCs w:val="32"/>
    </w:rPr>
  </w:style>
  <w:style w:type="paragraph" w:customStyle="1" w:styleId="2a">
    <w:name w:val="Заголовок2"/>
    <w:basedOn w:val="a"/>
    <w:next w:val="a"/>
    <w:uiPriority w:val="99"/>
    <w:rsid w:val="00E34693"/>
    <w:pPr>
      <w:widowControl w:val="0"/>
      <w:overflowPunct w:val="0"/>
      <w:autoSpaceDE w:val="0"/>
      <w:autoSpaceDN w:val="0"/>
      <w:adjustRightInd w:val="0"/>
      <w:spacing w:after="200"/>
      <w:jc w:val="center"/>
      <w:textAlignment w:val="baseline"/>
    </w:pPr>
    <w:rPr>
      <w:b/>
      <w:bCs/>
      <w:spacing w:val="60"/>
      <w:sz w:val="36"/>
      <w:szCs w:val="36"/>
    </w:rPr>
  </w:style>
  <w:style w:type="paragraph" w:customStyle="1" w:styleId="headdoc1">
    <w:name w:val="headdoc"/>
    <w:basedOn w:val="a"/>
    <w:uiPriority w:val="99"/>
    <w:rsid w:val="00E34693"/>
    <w:pPr>
      <w:spacing w:before="100" w:beforeAutospacing="1" w:after="100" w:afterAutospacing="1"/>
    </w:pPr>
    <w:rPr>
      <w:color w:val="000000"/>
      <w:sz w:val="24"/>
      <w:szCs w:val="24"/>
    </w:rPr>
  </w:style>
  <w:style w:type="table" w:customStyle="1" w:styleId="1f">
    <w:name w:val="Сетка таблицы1"/>
    <w:uiPriority w:val="99"/>
    <w:rsid w:val="00E34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Без интервала1"/>
    <w:basedOn w:val="a"/>
    <w:uiPriority w:val="99"/>
    <w:rsid w:val="00E34693"/>
    <w:pPr>
      <w:spacing w:line="276" w:lineRule="auto"/>
      <w:ind w:firstLine="709"/>
      <w:jc w:val="both"/>
    </w:pPr>
    <w:rPr>
      <w:rFonts w:ascii="Cambria" w:hAnsi="Cambria" w:cs="Cambria"/>
      <w:sz w:val="22"/>
      <w:szCs w:val="22"/>
      <w:lang w:val="en-US" w:eastAsia="en-US"/>
    </w:rPr>
  </w:style>
  <w:style w:type="paragraph" w:customStyle="1" w:styleId="2b">
    <w:name w:val="Абзац списка2"/>
    <w:basedOn w:val="a"/>
    <w:uiPriority w:val="99"/>
    <w:rsid w:val="00E34693"/>
    <w:pPr>
      <w:spacing w:line="276" w:lineRule="auto"/>
      <w:ind w:left="720" w:firstLine="709"/>
      <w:jc w:val="both"/>
    </w:pPr>
    <w:rPr>
      <w:sz w:val="28"/>
      <w:szCs w:val="28"/>
    </w:rPr>
  </w:style>
  <w:style w:type="character" w:customStyle="1" w:styleId="11pt">
    <w:name w:val="Основной текст + 11 pt"/>
    <w:aliases w:val="Не полужирный"/>
    <w:uiPriority w:val="99"/>
    <w:rsid w:val="00E34693"/>
    <w:rPr>
      <w:rFonts w:ascii="Times New Roman" w:hAnsi="Times New Roman"/>
      <w:b/>
      <w:color w:val="000000"/>
      <w:spacing w:val="0"/>
      <w:w w:val="100"/>
      <w:position w:val="0"/>
      <w:sz w:val="22"/>
      <w:u w:val="none"/>
      <w:vertAlign w:val="baseline"/>
      <w:lang w:val="ru-RU"/>
    </w:rPr>
  </w:style>
  <w:style w:type="character" w:customStyle="1" w:styleId="11pt1">
    <w:name w:val="Основной текст + 11 pt1"/>
    <w:aliases w:val="Не полужирный1"/>
    <w:uiPriority w:val="99"/>
    <w:rsid w:val="00E34693"/>
    <w:rPr>
      <w:rFonts w:ascii="Times New Roman" w:hAnsi="Times New Roman"/>
      <w:b/>
      <w:color w:val="000000"/>
      <w:spacing w:val="0"/>
      <w:w w:val="100"/>
      <w:position w:val="0"/>
      <w:sz w:val="22"/>
      <w:u w:val="none"/>
      <w:vertAlign w:val="baseline"/>
      <w:lang w:val="ru-RU"/>
    </w:rPr>
  </w:style>
  <w:style w:type="paragraph" w:customStyle="1" w:styleId="732">
    <w:name w:val="ГОСТ 7.32"/>
    <w:basedOn w:val="a"/>
    <w:uiPriority w:val="99"/>
    <w:rsid w:val="00E34693"/>
    <w:pPr>
      <w:spacing w:line="360" w:lineRule="auto"/>
      <w:ind w:firstLine="567"/>
      <w:jc w:val="both"/>
    </w:pPr>
    <w:rPr>
      <w:sz w:val="24"/>
      <w:szCs w:val="24"/>
      <w:lang w:eastAsia="en-US"/>
    </w:rPr>
  </w:style>
  <w:style w:type="character" w:styleId="afffb">
    <w:name w:val="annotation reference"/>
    <w:basedOn w:val="a0"/>
    <w:uiPriority w:val="99"/>
    <w:rsid w:val="00E34693"/>
    <w:rPr>
      <w:rFonts w:cs="Times New Roman"/>
      <w:sz w:val="16"/>
      <w:szCs w:val="16"/>
    </w:rPr>
  </w:style>
  <w:style w:type="table" w:customStyle="1" w:styleId="2c">
    <w:name w:val="Сетка таблицы2"/>
    <w:uiPriority w:val="99"/>
    <w:rsid w:val="00E346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1">
    <w:name w:val="No Spacing1"/>
    <w:uiPriority w:val="99"/>
    <w:rsid w:val="00E34693"/>
    <w:rPr>
      <w:rFonts w:ascii="Calibri" w:hAnsi="Calibri"/>
      <w:sz w:val="22"/>
      <w:szCs w:val="22"/>
      <w:lang w:eastAsia="en-US"/>
    </w:rPr>
  </w:style>
  <w:style w:type="paragraph" w:customStyle="1" w:styleId="ListParagraph1">
    <w:name w:val="List Paragraph1"/>
    <w:basedOn w:val="a"/>
    <w:uiPriority w:val="99"/>
    <w:rsid w:val="00E34693"/>
    <w:pPr>
      <w:spacing w:after="200" w:line="276" w:lineRule="auto"/>
      <w:ind w:left="720"/>
      <w:contextualSpacing/>
    </w:pPr>
    <w:rPr>
      <w:rFonts w:ascii="Calibri" w:hAnsi="Calibri"/>
      <w:sz w:val="22"/>
      <w:szCs w:val="22"/>
      <w:lang w:eastAsia="en-US"/>
    </w:rPr>
  </w:style>
  <w:style w:type="paragraph" w:styleId="afffc">
    <w:name w:val="Revision"/>
    <w:hidden/>
    <w:uiPriority w:val="99"/>
    <w:semiHidden/>
    <w:rsid w:val="00E34693"/>
  </w:style>
  <w:style w:type="character" w:customStyle="1" w:styleId="afffd">
    <w:name w:val="по ширине"/>
    <w:uiPriority w:val="99"/>
    <w:rsid w:val="00E34693"/>
    <w:rPr>
      <w:sz w:val="20"/>
    </w:rPr>
  </w:style>
  <w:style w:type="table" w:customStyle="1" w:styleId="36">
    <w:name w:val="Сетка таблицы3"/>
    <w:uiPriority w:val="99"/>
    <w:rsid w:val="00E34693"/>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1">
    <w:name w:val="Рецензия1"/>
    <w:hidden/>
    <w:uiPriority w:val="99"/>
    <w:semiHidden/>
    <w:rsid w:val="00E34693"/>
  </w:style>
  <w:style w:type="character" w:customStyle="1" w:styleId="FontStyle31">
    <w:name w:val="Font Style31"/>
    <w:basedOn w:val="a0"/>
    <w:uiPriority w:val="99"/>
    <w:rsid w:val="00E34693"/>
    <w:rPr>
      <w:rFonts w:ascii="Times New Roman" w:hAnsi="Times New Roman" w:cs="Times New Roman"/>
      <w:i/>
      <w:iCs/>
      <w:spacing w:val="-10"/>
      <w:sz w:val="28"/>
      <w:szCs w:val="28"/>
    </w:rPr>
  </w:style>
  <w:style w:type="numbering" w:customStyle="1" w:styleId="1f2">
    <w:name w:val="Нет списка1"/>
    <w:next w:val="a2"/>
    <w:uiPriority w:val="99"/>
    <w:semiHidden/>
    <w:unhideWhenUsed/>
    <w:rsid w:val="00E34693"/>
  </w:style>
  <w:style w:type="numbering" w:customStyle="1" w:styleId="2d">
    <w:name w:val="Нет списка2"/>
    <w:next w:val="a2"/>
    <w:uiPriority w:val="99"/>
    <w:semiHidden/>
    <w:unhideWhenUsed/>
    <w:rsid w:val="00E34693"/>
  </w:style>
  <w:style w:type="character" w:customStyle="1" w:styleId="1f3">
    <w:name w:val="Основной текст Знак1"/>
    <w:aliases w:val="Iniiaiie oaeno1 Знак1"/>
    <w:basedOn w:val="a0"/>
    <w:uiPriority w:val="99"/>
    <w:semiHidden/>
    <w:rsid w:val="00E34693"/>
    <w:rPr>
      <w:sz w:val="28"/>
    </w:rPr>
  </w:style>
  <w:style w:type="paragraph" w:styleId="afffe">
    <w:name w:val="endnote text"/>
    <w:basedOn w:val="a"/>
    <w:link w:val="affff"/>
    <w:uiPriority w:val="99"/>
    <w:unhideWhenUsed/>
    <w:rsid w:val="00E34693"/>
    <w:pPr>
      <w:ind w:firstLine="720"/>
      <w:jc w:val="both"/>
    </w:pPr>
  </w:style>
  <w:style w:type="character" w:customStyle="1" w:styleId="affff">
    <w:name w:val="Текст концевой сноски Знак"/>
    <w:basedOn w:val="a0"/>
    <w:link w:val="afffe"/>
    <w:uiPriority w:val="99"/>
    <w:rsid w:val="00E34693"/>
  </w:style>
  <w:style w:type="paragraph" w:customStyle="1" w:styleId="HeadTabl">
    <w:name w:val="HeadTabl"/>
    <w:basedOn w:val="HeadDoc"/>
    <w:uiPriority w:val="99"/>
    <w:rsid w:val="00E34693"/>
    <w:pPr>
      <w:overflowPunct/>
      <w:autoSpaceDE/>
      <w:autoSpaceDN/>
      <w:adjustRightInd/>
      <w:textAlignment w:val="auto"/>
    </w:pPr>
    <w:rPr>
      <w:color w:val="000000"/>
      <w:sz w:val="20"/>
    </w:rPr>
  </w:style>
  <w:style w:type="paragraph" w:customStyle="1" w:styleId="ConsPlusDocList">
    <w:name w:val="ConsPlusDocList"/>
    <w:uiPriority w:val="99"/>
    <w:rsid w:val="00E34693"/>
    <w:pPr>
      <w:widowControl w:val="0"/>
      <w:autoSpaceDE w:val="0"/>
      <w:autoSpaceDN w:val="0"/>
    </w:pPr>
    <w:rPr>
      <w:rFonts w:ascii="Courier New" w:hAnsi="Courier New" w:cs="Courier New"/>
    </w:rPr>
  </w:style>
  <w:style w:type="paragraph" w:customStyle="1" w:styleId="ConsPlusTitlePage">
    <w:name w:val="ConsPlusTitlePage"/>
    <w:uiPriority w:val="99"/>
    <w:rsid w:val="00E34693"/>
    <w:pPr>
      <w:widowControl w:val="0"/>
      <w:autoSpaceDE w:val="0"/>
      <w:autoSpaceDN w:val="0"/>
    </w:pPr>
    <w:rPr>
      <w:rFonts w:ascii="Tahoma" w:hAnsi="Tahoma" w:cs="Tahoma"/>
    </w:rPr>
  </w:style>
  <w:style w:type="paragraph" w:customStyle="1" w:styleId="ConsPlusJurTerm">
    <w:name w:val="ConsPlusJurTerm"/>
    <w:uiPriority w:val="99"/>
    <w:rsid w:val="00E34693"/>
    <w:pPr>
      <w:widowControl w:val="0"/>
      <w:autoSpaceDE w:val="0"/>
      <w:autoSpaceDN w:val="0"/>
    </w:pPr>
    <w:rPr>
      <w:rFonts w:ascii="Tahoma" w:hAnsi="Tahoma" w:cs="Tahoma"/>
      <w:sz w:val="26"/>
      <w:szCs w:val="26"/>
    </w:rPr>
  </w:style>
  <w:style w:type="paragraph" w:customStyle="1" w:styleId="ConsPlusTextList">
    <w:name w:val="ConsPlusTextList"/>
    <w:uiPriority w:val="99"/>
    <w:rsid w:val="00E34693"/>
    <w:pPr>
      <w:widowControl w:val="0"/>
      <w:autoSpaceDE w:val="0"/>
      <w:autoSpaceDN w:val="0"/>
    </w:pPr>
    <w:rPr>
      <w:rFonts w:ascii="Arial" w:hAnsi="Arial" w:cs="Arial"/>
    </w:rPr>
  </w:style>
  <w:style w:type="character" w:customStyle="1" w:styleId="affff0">
    <w:name w:val="Сравнение редакций. Добавленный фрагмент"/>
    <w:uiPriority w:val="99"/>
    <w:rsid w:val="00E34693"/>
    <w:rPr>
      <w:color w:val="000000"/>
    </w:rPr>
  </w:style>
  <w:style w:type="character" w:customStyle="1" w:styleId="pt-a1-000045">
    <w:name w:val="pt-a1-000045"/>
    <w:basedOn w:val="a0"/>
    <w:uiPriority w:val="99"/>
    <w:rsid w:val="00E34693"/>
    <w:rPr>
      <w:rFonts w:ascii="Times New Roman" w:hAnsi="Times New Roman" w:cs="Times New Roman" w:hint="default"/>
    </w:rPr>
  </w:style>
  <w:style w:type="character" w:customStyle="1" w:styleId="1f4">
    <w:name w:val="Текст концевой сноски Знак1"/>
    <w:basedOn w:val="a0"/>
    <w:uiPriority w:val="99"/>
    <w:rsid w:val="00E34693"/>
  </w:style>
  <w:style w:type="character" w:customStyle="1" w:styleId="1f5">
    <w:name w:val="Подзаголовок Знак1"/>
    <w:basedOn w:val="a0"/>
    <w:uiPriority w:val="11"/>
    <w:rsid w:val="00E34693"/>
    <w:rPr>
      <w:rFonts w:asciiTheme="minorHAnsi" w:eastAsiaTheme="minorEastAsia" w:hAnsiTheme="minorHAnsi" w:cstheme="minorBidi"/>
      <w:color w:val="5A5A5A" w:themeColor="text1" w:themeTint="A5"/>
      <w:spacing w:val="15"/>
      <w:sz w:val="22"/>
      <w:szCs w:val="22"/>
    </w:rPr>
  </w:style>
  <w:style w:type="character" w:customStyle="1" w:styleId="affff1">
    <w:name w:val="Заголовок Знак"/>
    <w:basedOn w:val="a0"/>
    <w:uiPriority w:val="10"/>
    <w:rsid w:val="00E34693"/>
    <w:rPr>
      <w:rFonts w:asciiTheme="majorHAnsi" w:eastAsiaTheme="majorEastAsia" w:hAnsiTheme="majorHAnsi" w:cstheme="majorBidi"/>
      <w:spacing w:val="-10"/>
      <w:kern w:val="28"/>
      <w:sz w:val="56"/>
      <w:szCs w:val="56"/>
    </w:rPr>
  </w:style>
  <w:style w:type="paragraph" w:customStyle="1" w:styleId="pt-headdoc-000037">
    <w:name w:val="pt-headdoc-000037"/>
    <w:basedOn w:val="a"/>
    <w:uiPriority w:val="99"/>
    <w:rsid w:val="00E34693"/>
    <w:pPr>
      <w:spacing w:before="100" w:beforeAutospacing="1" w:after="100" w:afterAutospacing="1"/>
    </w:pPr>
    <w:rPr>
      <w:sz w:val="24"/>
      <w:szCs w:val="24"/>
    </w:rPr>
  </w:style>
  <w:style w:type="character" w:customStyle="1" w:styleId="pt-a0-000038">
    <w:name w:val="pt-a0-000038"/>
    <w:basedOn w:val="a0"/>
    <w:rsid w:val="00E34693"/>
  </w:style>
  <w:style w:type="paragraph" w:customStyle="1" w:styleId="pt-a-000019">
    <w:name w:val="pt-a-000019"/>
    <w:basedOn w:val="a"/>
    <w:uiPriority w:val="99"/>
    <w:rsid w:val="00E34693"/>
    <w:pPr>
      <w:spacing w:before="100" w:beforeAutospacing="1" w:after="100" w:afterAutospacing="1"/>
    </w:pPr>
    <w:rPr>
      <w:sz w:val="24"/>
      <w:szCs w:val="24"/>
    </w:rPr>
  </w:style>
  <w:style w:type="character" w:customStyle="1" w:styleId="pt-a0-000045">
    <w:name w:val="pt-a0-000045"/>
    <w:basedOn w:val="a0"/>
    <w:rsid w:val="00E34693"/>
  </w:style>
  <w:style w:type="character" w:customStyle="1" w:styleId="pt-a0-000217">
    <w:name w:val="pt-a0-000217"/>
    <w:basedOn w:val="a0"/>
    <w:rsid w:val="00E34693"/>
  </w:style>
  <w:style w:type="numbering" w:customStyle="1" w:styleId="37">
    <w:name w:val="Нет списка3"/>
    <w:next w:val="a2"/>
    <w:uiPriority w:val="99"/>
    <w:semiHidden/>
    <w:unhideWhenUsed/>
    <w:rsid w:val="00E34693"/>
  </w:style>
  <w:style w:type="paragraph" w:customStyle="1" w:styleId="msonormal0">
    <w:name w:val="msonormal"/>
    <w:basedOn w:val="a"/>
    <w:uiPriority w:val="99"/>
    <w:rsid w:val="00E34693"/>
    <w:pPr>
      <w:spacing w:before="100" w:beforeAutospacing="1" w:after="100" w:afterAutospacing="1"/>
    </w:pPr>
    <w:rPr>
      <w:sz w:val="24"/>
      <w:szCs w:val="24"/>
    </w:rPr>
  </w:style>
  <w:style w:type="paragraph" w:customStyle="1" w:styleId="pt-headdoc-000060">
    <w:name w:val="pt-headdoc-000060"/>
    <w:basedOn w:val="a"/>
    <w:rsid w:val="00E34693"/>
    <w:pPr>
      <w:spacing w:before="100" w:beforeAutospacing="1" w:after="100" w:afterAutospacing="1"/>
    </w:pPr>
    <w:rPr>
      <w:sz w:val="24"/>
      <w:szCs w:val="24"/>
    </w:rPr>
  </w:style>
  <w:style w:type="character" w:customStyle="1" w:styleId="pt-a0-000040">
    <w:name w:val="pt-a0-000040"/>
    <w:basedOn w:val="a0"/>
    <w:rsid w:val="00E34693"/>
  </w:style>
  <w:style w:type="paragraph" w:customStyle="1" w:styleId="pt-headdoc-000039">
    <w:name w:val="pt-headdoc-000039"/>
    <w:basedOn w:val="a"/>
    <w:rsid w:val="00E34693"/>
    <w:pPr>
      <w:spacing w:before="100" w:beforeAutospacing="1" w:after="100" w:afterAutospacing="1"/>
    </w:pPr>
    <w:rPr>
      <w:sz w:val="24"/>
      <w:szCs w:val="24"/>
    </w:rPr>
  </w:style>
  <w:style w:type="character" w:customStyle="1" w:styleId="2e">
    <w:name w:val="Цитата 2 Знак"/>
    <w:basedOn w:val="a0"/>
    <w:link w:val="2f"/>
    <w:uiPriority w:val="29"/>
    <w:rsid w:val="00C67B51"/>
    <w:rPr>
      <w:i/>
    </w:rPr>
  </w:style>
  <w:style w:type="paragraph" w:styleId="2f">
    <w:name w:val="Quote"/>
    <w:basedOn w:val="a"/>
    <w:next w:val="a"/>
    <w:link w:val="2e"/>
    <w:uiPriority w:val="29"/>
    <w:qFormat/>
    <w:rsid w:val="00C67B51"/>
    <w:pPr>
      <w:ind w:left="720" w:right="720"/>
    </w:pPr>
    <w:rPr>
      <w:i/>
    </w:rPr>
  </w:style>
  <w:style w:type="character" w:customStyle="1" w:styleId="213">
    <w:name w:val="Цитата 2 Знак1"/>
    <w:basedOn w:val="a0"/>
    <w:uiPriority w:val="29"/>
    <w:rsid w:val="00C67B51"/>
    <w:rPr>
      <w:i/>
      <w:iCs/>
      <w:color w:val="404040" w:themeColor="text1" w:themeTint="BF"/>
    </w:rPr>
  </w:style>
  <w:style w:type="character" w:customStyle="1" w:styleId="affff2">
    <w:name w:val="Выделенная цитата Знак"/>
    <w:basedOn w:val="a0"/>
    <w:link w:val="affff3"/>
    <w:uiPriority w:val="30"/>
    <w:rsid w:val="00C67B51"/>
    <w:rPr>
      <w:i/>
      <w:shd w:val="clear" w:color="auto" w:fill="F2F2F2"/>
    </w:rPr>
  </w:style>
  <w:style w:type="paragraph" w:styleId="affff3">
    <w:name w:val="Intense Quote"/>
    <w:basedOn w:val="a"/>
    <w:next w:val="a"/>
    <w:link w:val="affff2"/>
    <w:uiPriority w:val="30"/>
    <w:qFormat/>
    <w:rsid w:val="00C67B51"/>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1f6">
    <w:name w:val="Выделенная цитата Знак1"/>
    <w:basedOn w:val="a0"/>
    <w:uiPriority w:val="30"/>
    <w:rsid w:val="00C67B51"/>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E6E4E-A591-450D-A265-F4EF8B4A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2629</Words>
  <Characters>18918</Characters>
  <Application>Microsoft Office Word</Application>
  <DocSecurity>0</DocSecurity>
  <Lines>157</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Administration N. Novgorod</Company>
  <LinksUpToDate>false</LinksUpToDate>
  <CharactersWithSpaces>21504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dc:creator>
  <cp:lastModifiedBy>poslov</cp:lastModifiedBy>
  <cp:revision>10</cp:revision>
  <cp:lastPrinted>2023-04-10T08:04:00Z</cp:lastPrinted>
  <dcterms:created xsi:type="dcterms:W3CDTF">2023-04-04T13:14:00Z</dcterms:created>
  <dcterms:modified xsi:type="dcterms:W3CDTF">2023-04-13T08:06:00Z</dcterms:modified>
</cp:coreProperties>
</file>